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E" w:rsidRDefault="00471E0E" w:rsidP="00471E0E">
      <w:pPr>
        <w:jc w:val="center"/>
        <w:rPr>
          <w:rStyle w:val="Kiemels"/>
          <w:rFonts w:ascii="Arial" w:hAnsi="Arial" w:cs="Arial"/>
          <w:b/>
          <w:bCs/>
          <w:i w:val="0"/>
          <w:sz w:val="24"/>
          <w:szCs w:val="24"/>
        </w:rPr>
      </w:pPr>
      <w:r w:rsidRPr="00471E0E">
        <w:rPr>
          <w:rStyle w:val="Kiemels"/>
          <w:rFonts w:ascii="Arial" w:hAnsi="Arial" w:cs="Arial"/>
          <w:b/>
          <w:bCs/>
          <w:i w:val="0"/>
          <w:sz w:val="24"/>
          <w:szCs w:val="24"/>
        </w:rPr>
        <w:t>A helyi önkormányzati képviselők és polgármesterek 2019. évi választási eljárásában a határnapok számítása</w:t>
      </w:r>
    </w:p>
    <w:p w:rsidR="00471E0E" w:rsidRPr="00471E0E" w:rsidRDefault="00471E0E" w:rsidP="00471E0E">
      <w:pPr>
        <w:jc w:val="center"/>
        <w:rPr>
          <w:rStyle w:val="Kiemels"/>
          <w:rFonts w:ascii="Arial" w:hAnsi="Arial" w:cs="Arial"/>
          <w:b/>
          <w:bCs/>
          <w:i w:val="0"/>
          <w:sz w:val="24"/>
          <w:szCs w:val="24"/>
        </w:rPr>
      </w:pPr>
      <w:bookmarkStart w:id="0" w:name="_GoBack"/>
      <w:bookmarkEnd w:id="0"/>
    </w:p>
    <w:tbl>
      <w:tblPr>
        <w:tblStyle w:val="Tblzategysz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BB9" w:rsidTr="00E4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BB9" w:rsidRDefault="00253BB9" w:rsidP="00253BB9">
            <w:pPr>
              <w:jc w:val="both"/>
              <w:rPr>
                <w:sz w:val="24"/>
              </w:rPr>
            </w:pPr>
            <w:r>
              <w:rPr>
                <w:sz w:val="24"/>
              </w:rPr>
              <w:t>július 26.-szeptember 1.</w:t>
            </w:r>
          </w:p>
        </w:tc>
        <w:tc>
          <w:tcPr>
            <w:tcW w:w="4531" w:type="dxa"/>
          </w:tcPr>
          <w:p w:rsidR="00253BB9" w:rsidRPr="00253BB9" w:rsidRDefault="00253BB9" w:rsidP="000D1A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41EB3">
              <w:rPr>
                <w:sz w:val="24"/>
              </w:rPr>
              <w:t>Jelölő szervezetek nyilvántartásba vétele</w:t>
            </w:r>
            <w:r>
              <w:rPr>
                <w:b w:val="0"/>
                <w:sz w:val="24"/>
              </w:rPr>
              <w:t xml:space="preserve">. Elvileg a határidő az ajánlási időszak vége, de mivel ajánlóívet csak jogerősen nyilvántartásba vett szervezet igényelhet, ezért legkésőbb szeptember 1-ig be kell nyújtani a jelölő szervezet nyilvántartásba vételére vonatkozó nyomtatványokat, ha figyelembe vesszük az eljárási és jogorvoslati határidőket. </w:t>
            </w:r>
          </w:p>
        </w:tc>
      </w:tr>
      <w:tr w:rsidR="00253BB9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BB9" w:rsidRDefault="00253BB9" w:rsidP="008219B6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253BB9" w:rsidRPr="00740E4A" w:rsidRDefault="00253BB9" w:rsidP="008219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3F58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3F58" w:rsidRDefault="00683F58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július 26.- szeptember 1. 16 óráig </w:t>
            </w:r>
          </w:p>
        </w:tc>
        <w:tc>
          <w:tcPr>
            <w:tcW w:w="4531" w:type="dxa"/>
          </w:tcPr>
          <w:p w:rsidR="00683F58" w:rsidRPr="00740E4A" w:rsidRDefault="00683F58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41EB3">
              <w:rPr>
                <w:b/>
                <w:sz w:val="24"/>
              </w:rPr>
              <w:t>Választási Bizottság tagjainak megválasztása</w:t>
            </w:r>
            <w:r w:rsidR="00DE78F7">
              <w:rPr>
                <w:sz w:val="24"/>
              </w:rPr>
              <w:t>, HVB 3, egy szavazókörös településen 5 tagja, +2 póttag</w:t>
            </w:r>
            <w:r w:rsidRPr="00740E4A">
              <w:rPr>
                <w:sz w:val="24"/>
              </w:rPr>
              <w:t xml:space="preserve"> </w:t>
            </w:r>
          </w:p>
        </w:tc>
      </w:tr>
      <w:tr w:rsidR="005215A0" w:rsidRPr="00712BF6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Pr="00712BF6" w:rsidRDefault="005215A0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5215A0" w:rsidRPr="00712BF6" w:rsidRDefault="005215A0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3F58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3F58" w:rsidRDefault="00683F58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>augusztus 7.-augusztus 23.</w:t>
            </w:r>
          </w:p>
        </w:tc>
        <w:tc>
          <w:tcPr>
            <w:tcW w:w="4531" w:type="dxa"/>
          </w:tcPr>
          <w:p w:rsidR="00683F58" w:rsidRDefault="00683F58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1EB3">
              <w:rPr>
                <w:b/>
                <w:sz w:val="24"/>
              </w:rPr>
              <w:t>Értesítők megküldése</w:t>
            </w:r>
            <w:r>
              <w:rPr>
                <w:sz w:val="24"/>
              </w:rPr>
              <w:t xml:space="preserve"> a választópolgároknak</w:t>
            </w:r>
            <w:r w:rsidR="000D1ACE">
              <w:rPr>
                <w:sz w:val="24"/>
              </w:rPr>
              <w:t xml:space="preserve"> központilag</w:t>
            </w:r>
          </w:p>
        </w:tc>
      </w:tr>
      <w:tr w:rsidR="00740E4A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1AC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5215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</w:t>
            </w:r>
            <w:r w:rsidR="005215A0">
              <w:rPr>
                <w:sz w:val="24"/>
              </w:rPr>
              <w:t>8</w:t>
            </w:r>
            <w:r>
              <w:rPr>
                <w:sz w:val="24"/>
              </w:rPr>
              <w:t>.-október 11.</w:t>
            </w:r>
          </w:p>
        </w:tc>
        <w:tc>
          <w:tcPr>
            <w:tcW w:w="4531" w:type="dxa"/>
          </w:tcPr>
          <w:p w:rsidR="000D1ACE" w:rsidRDefault="000D1ACE" w:rsidP="000D1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D1ACE">
              <w:rPr>
                <w:b/>
                <w:sz w:val="24"/>
              </w:rPr>
              <w:t>Értesítő megküldése</w:t>
            </w:r>
            <w:r>
              <w:rPr>
                <w:sz w:val="24"/>
              </w:rPr>
              <w:t xml:space="preserve"> a választópolgároknak </w:t>
            </w:r>
            <w:r w:rsidRPr="000D1ACE">
              <w:rPr>
                <w:b/>
                <w:sz w:val="24"/>
              </w:rPr>
              <w:t>új lakcímet létesítőknek a HVI által</w:t>
            </w:r>
            <w:r>
              <w:rPr>
                <w:sz w:val="24"/>
              </w:rPr>
              <w:t xml:space="preserve"> 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Default="000D1AC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8F7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E78F7" w:rsidRDefault="00DE78F7" w:rsidP="00DE78F7">
            <w:pPr>
              <w:jc w:val="both"/>
              <w:rPr>
                <w:sz w:val="24"/>
              </w:rPr>
            </w:pPr>
            <w:r>
              <w:rPr>
                <w:sz w:val="24"/>
              </w:rPr>
              <w:t>augusztus 8. -</w:t>
            </w:r>
            <w:r w:rsidR="007D1D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október 9. </w:t>
            </w:r>
            <w:r w:rsidR="00E41EB3">
              <w:rPr>
                <w:sz w:val="24"/>
              </w:rPr>
              <w:t xml:space="preserve"> 16 óra</w:t>
            </w:r>
          </w:p>
        </w:tc>
        <w:tc>
          <w:tcPr>
            <w:tcW w:w="4531" w:type="dxa"/>
          </w:tcPr>
          <w:p w:rsidR="00DE78F7" w:rsidRPr="00712BF6" w:rsidRDefault="00712BF6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1EB3">
              <w:rPr>
                <w:b/>
                <w:sz w:val="24"/>
                <w:szCs w:val="24"/>
              </w:rPr>
              <w:t>Átjelentkezési, mozgó</w:t>
            </w:r>
            <w:r w:rsidR="007D1D69" w:rsidRPr="00E41EB3">
              <w:rPr>
                <w:b/>
                <w:sz w:val="24"/>
                <w:szCs w:val="24"/>
              </w:rPr>
              <w:t>u</w:t>
            </w:r>
            <w:r w:rsidRPr="00E41EB3">
              <w:rPr>
                <w:b/>
                <w:sz w:val="24"/>
                <w:szCs w:val="24"/>
              </w:rPr>
              <w:t>r</w:t>
            </w:r>
            <w:r w:rsidR="007D1D69" w:rsidRPr="00E41EB3">
              <w:rPr>
                <w:b/>
                <w:sz w:val="24"/>
                <w:szCs w:val="24"/>
              </w:rPr>
              <w:t>nás kérelem</w:t>
            </w:r>
            <w:r w:rsidR="00EB3A12" w:rsidRPr="00E41EB3">
              <w:rPr>
                <w:b/>
                <w:sz w:val="24"/>
                <w:szCs w:val="24"/>
              </w:rPr>
              <w:t xml:space="preserve"> benyújtása</w:t>
            </w:r>
            <w:r w:rsidR="00EB3A12" w:rsidRPr="00712BF6">
              <w:rPr>
                <w:sz w:val="24"/>
                <w:szCs w:val="24"/>
              </w:rPr>
              <w:t xml:space="preserve"> </w:t>
            </w:r>
            <w:r w:rsidR="007D1D69" w:rsidRPr="00712BF6">
              <w:rPr>
                <w:sz w:val="24"/>
                <w:szCs w:val="24"/>
                <w:lang w:eastAsia="hu-HU" w:bidi="hu-HU"/>
              </w:rPr>
              <w:t>levélben történő vagy elektronikus azonosítás nélküli elektronikus benyújtás esetén</w:t>
            </w:r>
          </w:p>
        </w:tc>
      </w:tr>
      <w:tr w:rsidR="00DE78F7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E78F7" w:rsidRDefault="00DE78F7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DE78F7" w:rsidRDefault="00DE78F7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1D69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0D1ACE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t>október 9</w:t>
            </w:r>
            <w:r w:rsidR="007D1D69">
              <w:rPr>
                <w:sz w:val="24"/>
              </w:rPr>
              <w:t>. - október 11.</w:t>
            </w:r>
          </w:p>
        </w:tc>
        <w:tc>
          <w:tcPr>
            <w:tcW w:w="4531" w:type="dxa"/>
          </w:tcPr>
          <w:p w:rsidR="007D1D69" w:rsidRPr="00712BF6" w:rsidRDefault="007D1D69" w:rsidP="007D1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BF6">
              <w:rPr>
                <w:sz w:val="24"/>
                <w:szCs w:val="24"/>
              </w:rPr>
              <w:t xml:space="preserve">Mozgóurna kérelmek benyújtása </w:t>
            </w:r>
            <w:r w:rsidRPr="00712BF6">
              <w:rPr>
                <w:sz w:val="24"/>
                <w:szCs w:val="24"/>
                <w:lang w:eastAsia="hu-HU" w:bidi="hu-HU"/>
              </w:rPr>
              <w:t>személyes vagy elektronikus azonosítást követő elektronikus benyújtás esetén, átjelentkezési kérelmek visszavonása</w:t>
            </w:r>
          </w:p>
        </w:tc>
      </w:tr>
      <w:tr w:rsidR="007D1D69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D1D69" w:rsidRDefault="007D1D69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1D69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>október 11. – október 13.</w:t>
            </w:r>
          </w:p>
        </w:tc>
        <w:tc>
          <w:tcPr>
            <w:tcW w:w="4531" w:type="dxa"/>
          </w:tcPr>
          <w:p w:rsidR="007D1D69" w:rsidRPr="00712BF6" w:rsidRDefault="007D1D69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BF6">
              <w:rPr>
                <w:sz w:val="24"/>
                <w:szCs w:val="24"/>
                <w:lang w:eastAsia="hu-HU" w:bidi="hu-HU"/>
              </w:rPr>
              <w:t>Mozgóurna kérelmek benyújtása 2019. október 11-én 16.00 órát követően elektronikus azonosítással elektronikus úton 2019. október 13-án 12.00 óráig</w:t>
            </w:r>
          </w:p>
        </w:tc>
      </w:tr>
      <w:tr w:rsidR="007D1D69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D1D69" w:rsidRDefault="007D1D69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3F58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3F58" w:rsidRDefault="00683F58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8. </w:t>
            </w:r>
          </w:p>
        </w:tc>
        <w:tc>
          <w:tcPr>
            <w:tcW w:w="4531" w:type="dxa"/>
          </w:tcPr>
          <w:p w:rsidR="00683F58" w:rsidRDefault="00683F58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91663E">
              <w:rPr>
                <w:b/>
                <w:color w:val="FF0000"/>
                <w:sz w:val="24"/>
              </w:rPr>
              <w:t>Listaállításhoz szükséges ajánlószámok közzététele</w:t>
            </w:r>
            <w:r w:rsidRPr="007D1D69">
              <w:rPr>
                <w:color w:val="FF0000"/>
                <w:sz w:val="24"/>
              </w:rPr>
              <w:t xml:space="preserve"> az augusztus 7-i választópolgárszám alapján</w:t>
            </w:r>
          </w:p>
          <w:p w:rsidR="009757FB" w:rsidRDefault="009757FB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egyéni listás, egyéni vk. választás választópolgárok legalább 1 százaléka</w:t>
            </w:r>
          </w:p>
          <w:p w:rsidR="009757FB" w:rsidRDefault="009757FB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polgármester választás 10.000 alatt a választópolgárok legalább 3%-</w:t>
            </w:r>
            <w:proofErr w:type="gramStart"/>
            <w:r>
              <w:rPr>
                <w:color w:val="FF0000"/>
                <w:sz w:val="24"/>
              </w:rPr>
              <w:t>a</w:t>
            </w:r>
            <w:proofErr w:type="gramEnd"/>
          </w:p>
          <w:p w:rsidR="009757FB" w:rsidRPr="000D1ACE" w:rsidRDefault="009757FB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polgármester választás 10.000 és 100.000 között legalább 300 polgár</w:t>
            </w:r>
          </w:p>
        </w:tc>
      </w:tr>
      <w:tr w:rsidR="00B71905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B71905" w:rsidRDefault="00B71905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1905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jelölő szervezet jogerős nyilvántartásba vételétől </w:t>
            </w:r>
            <w:r w:rsidR="007D1D69">
              <w:rPr>
                <w:sz w:val="24"/>
              </w:rPr>
              <w:t>szeptember 9-ig</w:t>
            </w:r>
          </w:p>
          <w:p w:rsidR="007D1D69" w:rsidRDefault="007D1D69" w:rsidP="007D1D69">
            <w:pPr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legkorábbi átadás augusztus 24</w:t>
            </w:r>
            <w:proofErr w:type="gramStart"/>
            <w:r>
              <w:rPr>
                <w:color w:val="FF0000"/>
                <w:sz w:val="24"/>
              </w:rPr>
              <w:t>.!!</w:t>
            </w:r>
            <w:proofErr w:type="gramEnd"/>
          </w:p>
        </w:tc>
        <w:tc>
          <w:tcPr>
            <w:tcW w:w="4531" w:type="dxa"/>
          </w:tcPr>
          <w:p w:rsidR="00B71905" w:rsidRDefault="00E41EB3" w:rsidP="007D1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>Ajánlóívek igénylése, átadása</w:t>
            </w:r>
            <w:r>
              <w:rPr>
                <w:sz w:val="24"/>
              </w:rPr>
              <w:t xml:space="preserve">. </w:t>
            </w:r>
            <w:r w:rsidR="007D1D69">
              <w:rPr>
                <w:sz w:val="24"/>
              </w:rPr>
              <w:t>Csak jogerősen nyilvántartásba vett jelölő szervezet igényelhet</w:t>
            </w:r>
            <w:r w:rsidR="00253BB9">
              <w:rPr>
                <w:sz w:val="24"/>
              </w:rPr>
              <w:t xml:space="preserve">. Meghatalmazás szükséges a jelölő szervezet képviseletére jogosult személytől. </w:t>
            </w:r>
          </w:p>
        </w:tc>
      </w:tr>
      <w:tr w:rsidR="00B71905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B71905" w:rsidRDefault="00B71905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1905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24.-szeptember </w:t>
            </w:r>
            <w:r w:rsidR="007D1D69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 w:rsidR="00361E90">
              <w:rPr>
                <w:sz w:val="24"/>
              </w:rPr>
              <w:t>16 óráig</w:t>
            </w:r>
          </w:p>
        </w:tc>
        <w:tc>
          <w:tcPr>
            <w:tcW w:w="4531" w:type="dxa"/>
          </w:tcPr>
          <w:p w:rsidR="00B71905" w:rsidRDefault="00253BB9" w:rsidP="007D1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>Ajánlások gyűjtése, a</w:t>
            </w:r>
            <w:r w:rsidR="00B71905" w:rsidRPr="0091663E">
              <w:rPr>
                <w:b/>
                <w:sz w:val="24"/>
              </w:rPr>
              <w:t>jánlóívek leadása</w:t>
            </w:r>
            <w:r w:rsidR="00B71905">
              <w:rPr>
                <w:sz w:val="24"/>
              </w:rPr>
              <w:t xml:space="preserve">, </w:t>
            </w:r>
            <w:r w:rsidR="007D1D69">
              <w:rPr>
                <w:sz w:val="24"/>
              </w:rPr>
              <w:t>egyéni jelöltek bejelentése</w:t>
            </w:r>
            <w:r w:rsidR="000D1ACE">
              <w:rPr>
                <w:sz w:val="24"/>
              </w:rPr>
              <w:t xml:space="preserve">, nyilvántartásba vétele </w:t>
            </w:r>
            <w:r w:rsidR="000D1ACE" w:rsidRPr="000D1ACE">
              <w:rPr>
                <w:b/>
                <w:sz w:val="24"/>
                <w:u w:val="single"/>
              </w:rPr>
              <w:t>határozattal</w:t>
            </w:r>
            <w:r w:rsidR="00740E4A">
              <w:rPr>
                <w:sz w:val="24"/>
              </w:rPr>
              <w:t xml:space="preserve">. </w:t>
            </w:r>
          </w:p>
        </w:tc>
      </w:tr>
      <w:tr w:rsidR="00740E4A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B71905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1AC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B719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szeptember 8. </w:t>
            </w:r>
          </w:p>
        </w:tc>
        <w:tc>
          <w:tcPr>
            <w:tcW w:w="4531" w:type="dxa"/>
          </w:tcPr>
          <w:p w:rsidR="000D1ACE" w:rsidRDefault="000D1AC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D1ACE">
              <w:rPr>
                <w:sz w:val="24"/>
              </w:rPr>
              <w:t xml:space="preserve">Jelölő szervezet kérésére </w:t>
            </w:r>
            <w:r w:rsidRPr="000D1ACE">
              <w:rPr>
                <w:b/>
                <w:sz w:val="24"/>
              </w:rPr>
              <w:t>nemzetiségi adatok átadása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B71905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Default="000D1AC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D4755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755" w:rsidRDefault="009D4755" w:rsidP="00712BF6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szeptember </w:t>
            </w:r>
            <w:r w:rsidR="00712BF6">
              <w:rPr>
                <w:sz w:val="24"/>
              </w:rPr>
              <w:t>9</w:t>
            </w:r>
            <w:r>
              <w:rPr>
                <w:sz w:val="24"/>
              </w:rPr>
              <w:t xml:space="preserve">. 16 óra után </w:t>
            </w:r>
          </w:p>
        </w:tc>
        <w:tc>
          <w:tcPr>
            <w:tcW w:w="4531" w:type="dxa"/>
          </w:tcPr>
          <w:p w:rsidR="009D4755" w:rsidRDefault="009D4755" w:rsidP="00712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 xml:space="preserve">Bejelentett </w:t>
            </w:r>
            <w:r w:rsidR="00712BF6" w:rsidRPr="0091663E">
              <w:rPr>
                <w:b/>
                <w:sz w:val="24"/>
              </w:rPr>
              <w:t>jelöltek sorsolása</w:t>
            </w:r>
            <w:r w:rsidR="00712BF6">
              <w:rPr>
                <w:sz w:val="24"/>
              </w:rPr>
              <w:t xml:space="preserve">, </w:t>
            </w:r>
            <w:r w:rsidR="00E41EB3">
              <w:rPr>
                <w:sz w:val="24"/>
              </w:rPr>
              <w:t xml:space="preserve">a </w:t>
            </w:r>
            <w:r w:rsidR="00E41EB3" w:rsidRPr="00E41EB3">
              <w:rPr>
                <w:sz w:val="24"/>
                <w:u w:val="single"/>
              </w:rPr>
              <w:t>jogerősen elutasított jelöltek kivételével</w:t>
            </w:r>
          </w:p>
        </w:tc>
      </w:tr>
      <w:tr w:rsidR="005215A0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61E90" w:rsidRDefault="00361E90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361E90" w:rsidRDefault="00361E90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1663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663E" w:rsidRDefault="0091663E" w:rsidP="00740E4A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szeptember 10. 16 óráig</w:t>
            </w:r>
          </w:p>
        </w:tc>
        <w:tc>
          <w:tcPr>
            <w:tcW w:w="4531" w:type="dxa"/>
          </w:tcPr>
          <w:p w:rsidR="0091663E" w:rsidRPr="0091663E" w:rsidRDefault="0091663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1663E">
              <w:rPr>
                <w:b/>
                <w:sz w:val="24"/>
              </w:rPr>
              <w:t>üres ajánlóívek leadása</w:t>
            </w:r>
          </w:p>
        </w:tc>
      </w:tr>
      <w:tr w:rsidR="0091663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663E" w:rsidRDefault="0091663E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91663E" w:rsidRDefault="0091663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BF6" w:rsidRPr="00740E4A" w:rsidRDefault="00E41EB3" w:rsidP="00976DB4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24. </w:t>
            </w:r>
            <w:proofErr w:type="spellStart"/>
            <w:r w:rsidR="00712BF6">
              <w:rPr>
                <w:sz w:val="24"/>
              </w:rPr>
              <w:t>-</w:t>
            </w:r>
            <w:r w:rsidR="00712BF6" w:rsidRPr="00740E4A">
              <w:rPr>
                <w:sz w:val="24"/>
              </w:rPr>
              <w:t>szeptember</w:t>
            </w:r>
            <w:proofErr w:type="spellEnd"/>
            <w:r w:rsidR="00712BF6" w:rsidRPr="00740E4A">
              <w:rPr>
                <w:sz w:val="24"/>
              </w:rPr>
              <w:t xml:space="preserve"> 10.</w:t>
            </w:r>
            <w:r>
              <w:rPr>
                <w:sz w:val="24"/>
              </w:rPr>
              <w:t xml:space="preserve"> 16 óráig </w:t>
            </w:r>
          </w:p>
        </w:tc>
        <w:tc>
          <w:tcPr>
            <w:tcW w:w="4531" w:type="dxa"/>
          </w:tcPr>
          <w:p w:rsidR="00712BF6" w:rsidRPr="0091663E" w:rsidRDefault="00E41EB3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1663E">
              <w:rPr>
                <w:b/>
                <w:sz w:val="24"/>
              </w:rPr>
              <w:t>Kompenzációs lista, megyei lista bejelentése</w:t>
            </w:r>
            <w:r w:rsidR="000D1ACE">
              <w:rPr>
                <w:b/>
                <w:sz w:val="24"/>
              </w:rPr>
              <w:t xml:space="preserve">, </w:t>
            </w:r>
            <w:r w:rsidR="000D1ACE">
              <w:rPr>
                <w:sz w:val="24"/>
              </w:rPr>
              <w:t xml:space="preserve">nyilvántartásba vétele </w:t>
            </w:r>
            <w:r w:rsidR="000D1ACE" w:rsidRPr="000D1ACE">
              <w:rPr>
                <w:b/>
                <w:sz w:val="24"/>
                <w:u w:val="single"/>
              </w:rPr>
              <w:t>határozattal</w:t>
            </w:r>
          </w:p>
        </w:tc>
      </w:tr>
      <w:tr w:rsidR="005215A0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Default="005215A0" w:rsidP="00976DB4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5215A0" w:rsidRPr="0091663E" w:rsidRDefault="005215A0" w:rsidP="00976D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215A0" w:rsidTr="00521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Default="005215A0" w:rsidP="00976DB4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augusztus 24. – október 13.</w:t>
            </w:r>
          </w:p>
        </w:tc>
        <w:tc>
          <w:tcPr>
            <w:tcW w:w="4531" w:type="dxa"/>
          </w:tcPr>
          <w:p w:rsidR="005215A0" w:rsidRDefault="005215A0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Kampány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E41EB3" w:rsidP="00E41EB3">
            <w:pPr>
              <w:pStyle w:val="Listaszerbekezds"/>
              <w:ind w:left="34"/>
              <w:jc w:val="both"/>
              <w:rPr>
                <w:sz w:val="24"/>
              </w:rPr>
            </w:pPr>
            <w:r w:rsidRPr="00740E4A">
              <w:rPr>
                <w:sz w:val="24"/>
              </w:rPr>
              <w:t>szeptember 10.</w:t>
            </w:r>
            <w:r>
              <w:rPr>
                <w:sz w:val="24"/>
              </w:rPr>
              <w:t xml:space="preserve"> 16 óra után</w:t>
            </w:r>
          </w:p>
        </w:tc>
        <w:tc>
          <w:tcPr>
            <w:tcW w:w="4531" w:type="dxa"/>
          </w:tcPr>
          <w:p w:rsidR="00E41EB3" w:rsidRPr="0091663E" w:rsidRDefault="00E41EB3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1663E">
              <w:rPr>
                <w:b/>
                <w:sz w:val="24"/>
              </w:rPr>
              <w:t>Listák sorrendjének sorsolása</w:t>
            </w:r>
          </w:p>
        </w:tc>
      </w:tr>
      <w:tr w:rsidR="00E41EB3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E41EB3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E41EB3" w:rsidRDefault="00E41EB3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91663E" w:rsidP="009166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jelöltek, </w:t>
            </w:r>
            <w:r w:rsidR="00E41EB3">
              <w:rPr>
                <w:sz w:val="24"/>
              </w:rPr>
              <w:t>list</w:t>
            </w:r>
            <w:r>
              <w:rPr>
                <w:sz w:val="24"/>
              </w:rPr>
              <w:t>ák</w:t>
            </w:r>
            <w:r w:rsidR="00E41EB3">
              <w:rPr>
                <w:sz w:val="24"/>
              </w:rPr>
              <w:t xml:space="preserve"> nyilvántartásba vételtől- október 4. 16 óráig</w:t>
            </w:r>
          </w:p>
        </w:tc>
        <w:tc>
          <w:tcPr>
            <w:tcW w:w="4531" w:type="dxa"/>
          </w:tcPr>
          <w:p w:rsidR="00E41EB3" w:rsidRDefault="00E41EB3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választási bizottság jelölő szervezet által </w:t>
            </w:r>
            <w:r w:rsidRPr="0091663E">
              <w:rPr>
                <w:b/>
                <w:sz w:val="24"/>
              </w:rPr>
              <w:t>megbízott tagjainak bejelentése</w:t>
            </w:r>
          </w:p>
        </w:tc>
      </w:tr>
      <w:tr w:rsidR="00E41EB3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E41EB3" w:rsidP="00976DB4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E41EB3" w:rsidRDefault="00E41EB3" w:rsidP="00976D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FF3868" w:rsidP="000D1ACE">
            <w:pPr>
              <w:pStyle w:val="Listaszerbekezds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-szeptember</w:t>
            </w:r>
            <w:proofErr w:type="spellEnd"/>
            <w:r>
              <w:rPr>
                <w:sz w:val="24"/>
              </w:rPr>
              <w:t xml:space="preserve"> 27-ig</w:t>
            </w:r>
          </w:p>
        </w:tc>
        <w:tc>
          <w:tcPr>
            <w:tcW w:w="4531" w:type="dxa"/>
          </w:tcPr>
          <w:p w:rsidR="00740E4A" w:rsidRDefault="00FF3868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F3868">
              <w:rPr>
                <w:b/>
                <w:sz w:val="24"/>
              </w:rPr>
              <w:t>Nemzetiségi névjegyzéki kérelmek benyújtása</w:t>
            </w:r>
            <w:r>
              <w:rPr>
                <w:sz w:val="24"/>
              </w:rPr>
              <w:t>, hogy az önkormányzati választásra is kiterjedjen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0D1ACE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Pr="00FF3868" w:rsidRDefault="000D1AC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0D1AC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0D1ACE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szeptember 30.</w:t>
            </w:r>
          </w:p>
        </w:tc>
        <w:tc>
          <w:tcPr>
            <w:tcW w:w="4531" w:type="dxa"/>
          </w:tcPr>
          <w:p w:rsidR="000D1ACE" w:rsidRPr="00FF3868" w:rsidRDefault="000D1AC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D1ACE">
              <w:rPr>
                <w:sz w:val="24"/>
              </w:rPr>
              <w:t>Jelölő szervezet kérésére</w:t>
            </w:r>
            <w:r w:rsidRPr="000D1ACE">
              <w:rPr>
                <w:b/>
                <w:sz w:val="24"/>
              </w:rPr>
              <w:t xml:space="preserve"> nemzetiségi adatok átadása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0D1ACE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Pr="00FF3868" w:rsidRDefault="000D1AC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215A0" w:rsidRPr="00712BF6" w:rsidTr="00521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Pr="00712BF6" w:rsidRDefault="005215A0" w:rsidP="00976DB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-október</w:t>
            </w:r>
            <w:proofErr w:type="spellEnd"/>
            <w:r>
              <w:rPr>
                <w:sz w:val="24"/>
              </w:rPr>
              <w:t xml:space="preserve"> 9. 16 óráig</w:t>
            </w:r>
          </w:p>
        </w:tc>
        <w:tc>
          <w:tcPr>
            <w:tcW w:w="4531" w:type="dxa"/>
          </w:tcPr>
          <w:p w:rsidR="005215A0" w:rsidRPr="00712BF6" w:rsidRDefault="005215A0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Akadálymentes szavazóhelyiségben szavazás kérése</w:t>
            </w:r>
          </w:p>
        </w:tc>
      </w:tr>
      <w:tr w:rsidR="005215A0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83F58" w:rsidRPr="00683F58" w:rsidRDefault="00683F58" w:rsidP="00683F58">
      <w:pPr>
        <w:jc w:val="both"/>
        <w:rPr>
          <w:sz w:val="24"/>
        </w:rPr>
      </w:pPr>
    </w:p>
    <w:sectPr w:rsidR="00683F58" w:rsidRPr="00683F58" w:rsidSect="00471E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00E1"/>
    <w:multiLevelType w:val="hybridMultilevel"/>
    <w:tmpl w:val="E6D07A96"/>
    <w:lvl w:ilvl="0" w:tplc="6D7C8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8"/>
    <w:rsid w:val="000D1ACE"/>
    <w:rsid w:val="00131E47"/>
    <w:rsid w:val="001C7AE8"/>
    <w:rsid w:val="00253BB9"/>
    <w:rsid w:val="00361E90"/>
    <w:rsid w:val="00471E0E"/>
    <w:rsid w:val="005215A0"/>
    <w:rsid w:val="00546A3D"/>
    <w:rsid w:val="00683F58"/>
    <w:rsid w:val="00712BF6"/>
    <w:rsid w:val="00740E4A"/>
    <w:rsid w:val="007D1D69"/>
    <w:rsid w:val="0091663E"/>
    <w:rsid w:val="009757FB"/>
    <w:rsid w:val="009D4755"/>
    <w:rsid w:val="00B71905"/>
    <w:rsid w:val="00B74DCD"/>
    <w:rsid w:val="00BE26F1"/>
    <w:rsid w:val="00DE78F7"/>
    <w:rsid w:val="00E41EB3"/>
    <w:rsid w:val="00EB3A1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14C8-8F57-442D-881A-1FAAEA5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0E4A"/>
    <w:pPr>
      <w:ind w:left="720"/>
      <w:contextualSpacing/>
    </w:pPr>
  </w:style>
  <w:style w:type="table" w:styleId="Tblzategyszer4">
    <w:name w:val="Plain Table 4"/>
    <w:basedOn w:val="Normltblzat"/>
    <w:uiPriority w:val="44"/>
    <w:rsid w:val="0074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iemels">
    <w:name w:val="Emphasis"/>
    <w:uiPriority w:val="20"/>
    <w:qFormat/>
    <w:rsid w:val="00471E0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Tibor</dc:creator>
  <cp:keywords/>
  <dc:description/>
  <cp:lastModifiedBy>Bereczkiné Tóth Veronika</cp:lastModifiedBy>
  <cp:revision>3</cp:revision>
  <dcterms:created xsi:type="dcterms:W3CDTF">2019-08-08T12:45:00Z</dcterms:created>
  <dcterms:modified xsi:type="dcterms:W3CDTF">2019-08-08T12:47:00Z</dcterms:modified>
</cp:coreProperties>
</file>