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60" w:rsidRPr="00765B1C" w:rsidRDefault="005E2B60" w:rsidP="005E2B60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Mogyoród Nagyközség</w:t>
      </w:r>
    </w:p>
    <w:p w:rsidR="005E2B60" w:rsidRPr="00765B1C" w:rsidRDefault="005E2B60" w:rsidP="005E2B60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5E2B60" w:rsidRPr="00765B1C" w:rsidRDefault="005E2B60" w:rsidP="005E2B60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16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/2018.</w:t>
      </w:r>
    </w:p>
    <w:p w:rsidR="005E2B60" w:rsidRDefault="005E2B60" w:rsidP="005E2B60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2018.0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20.</w:t>
      </w:r>
    </w:p>
    <w:p w:rsidR="00F86A0F" w:rsidRPr="00765B1C" w:rsidRDefault="00F86A0F" w:rsidP="005E2B60">
      <w:p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2B60" w:rsidRPr="00765B1C" w:rsidRDefault="005E2B60" w:rsidP="005E2B60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M E G H Í V Ó</w:t>
      </w:r>
    </w:p>
    <w:p w:rsidR="005E2B60" w:rsidRPr="00765B1C" w:rsidRDefault="005E2B60" w:rsidP="005E2B60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sz w:val="24"/>
          <w:szCs w:val="24"/>
          <w:lang w:eastAsia="en-US"/>
        </w:rPr>
        <w:t xml:space="preserve">Mogyoród Nagyközség Önkormányzatának </w:t>
      </w:r>
    </w:p>
    <w:p w:rsidR="005E2B60" w:rsidRDefault="005E2B60" w:rsidP="005E2B60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Gazdasági és Településfejlesztési Bizottsága</w:t>
      </w:r>
    </w:p>
    <w:p w:rsidR="005E2B60" w:rsidRPr="00765B1C" w:rsidRDefault="005E2B60" w:rsidP="005E2B60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2018.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június 20-án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szerdán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17.00 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órától tartandó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ülését  </w:t>
      </w:r>
    </w:p>
    <w:p w:rsidR="005E2B60" w:rsidRPr="00765B1C" w:rsidRDefault="005E2B60" w:rsidP="005E2B60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sz w:val="24"/>
          <w:szCs w:val="24"/>
          <w:lang w:eastAsia="en-US"/>
        </w:rPr>
        <w:t>összehívom, melyen szíves megjelenését kérem.</w:t>
      </w:r>
    </w:p>
    <w:p w:rsidR="005E2B60" w:rsidRPr="00765B1C" w:rsidRDefault="005E2B60" w:rsidP="005E2B60">
      <w:pPr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765B1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Az ülés helye: </w:t>
      </w:r>
      <w:r w:rsidRPr="00765B1C">
        <w:rPr>
          <w:rFonts w:ascii="Times New Roman" w:hAnsi="Times New Roman" w:cs="Times New Roman"/>
          <w:b/>
          <w:sz w:val="24"/>
          <w:szCs w:val="24"/>
          <w:lang w:eastAsia="en-US"/>
        </w:rPr>
        <w:t>Polgármesteri Hivatal Képviselő-testületi ülésterem</w:t>
      </w:r>
    </w:p>
    <w:p w:rsidR="005E2B60" w:rsidRDefault="005E2B60" w:rsidP="005E2B60">
      <w:pPr>
        <w:numPr>
          <w:ilvl w:val="0"/>
          <w:numId w:val="1"/>
        </w:numPr>
        <w:suppressAutoHyphens/>
        <w:autoSpaceDN w:val="0"/>
        <w:spacing w:after="160" w:line="259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65B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Mogyoród, Dózsa György út 40.)</w:t>
      </w:r>
    </w:p>
    <w:p w:rsidR="005E2B60" w:rsidRPr="00AF23F9" w:rsidRDefault="005E2B60" w:rsidP="005E2B60">
      <w:pPr>
        <w:suppressAutoHyphens/>
        <w:autoSpaceDN w:val="0"/>
        <w:spacing w:after="160" w:line="259" w:lineRule="auto"/>
        <w:ind w:left="92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80CE7" w:rsidRPr="00980CE7" w:rsidRDefault="00980CE7" w:rsidP="00980C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CE7">
        <w:rPr>
          <w:rFonts w:ascii="Times New Roman" w:hAnsi="Times New Roman" w:cs="Times New Roman"/>
          <w:b/>
          <w:sz w:val="24"/>
          <w:szCs w:val="24"/>
          <w:u w:val="single"/>
        </w:rPr>
        <w:t>GTB, OKSB együttes ülés napirendje:</w:t>
      </w:r>
    </w:p>
    <w:p w:rsidR="00E7718D" w:rsidRPr="00E7718D" w:rsidRDefault="00FF03A1" w:rsidP="00E7718D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6581160"/>
      <w:r>
        <w:rPr>
          <w:rFonts w:ascii="Times New Roman" w:hAnsi="Times New Roman" w:cs="Times New Roman"/>
          <w:b/>
          <w:sz w:val="24"/>
          <w:szCs w:val="24"/>
        </w:rPr>
        <w:t xml:space="preserve">Döntés a 2017. évi </w:t>
      </w:r>
      <w:r w:rsidR="00980CE7" w:rsidRPr="00980CE7">
        <w:rPr>
          <w:rFonts w:ascii="Times New Roman" w:hAnsi="Times New Roman" w:cs="Times New Roman"/>
          <w:b/>
          <w:sz w:val="24"/>
          <w:szCs w:val="24"/>
        </w:rPr>
        <w:t>z önkormányzat</w:t>
      </w:r>
      <w:r w:rsidR="00E7718D">
        <w:rPr>
          <w:rFonts w:ascii="Times New Roman" w:hAnsi="Times New Roman" w:cs="Times New Roman"/>
          <w:b/>
          <w:sz w:val="24"/>
          <w:szCs w:val="24"/>
        </w:rPr>
        <w:t>i támogatásban részesített civilek, civil szervezetek és intézmények támogatásának felhasználásáról</w:t>
      </w:r>
      <w:bookmarkEnd w:id="0"/>
    </w:p>
    <w:p w:rsidR="00980CE7" w:rsidRDefault="00E7718D" w:rsidP="00E7718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CE7"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980CE7" w:rsidRPr="00980CE7" w:rsidRDefault="00980CE7" w:rsidP="00980CE7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806FA7">
        <w:rPr>
          <w:rFonts w:ascii="Times New Roman" w:hAnsi="Times New Roman" w:cs="Times New Roman"/>
          <w:i/>
          <w:sz w:val="24"/>
          <w:szCs w:val="24"/>
        </w:rPr>
        <w:t>167</w:t>
      </w:r>
    </w:p>
    <w:p w:rsidR="00980CE7" w:rsidRPr="00980CE7" w:rsidRDefault="00980CE7" w:rsidP="00980CE7">
      <w:pPr>
        <w:ind w:left="720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980CE7" w:rsidRDefault="00980CE7" w:rsidP="001D65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54B" w:rsidRDefault="00980CE7" w:rsidP="001D654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GTB </w:t>
      </w:r>
      <w:r w:rsidR="005E2B60">
        <w:rPr>
          <w:rFonts w:ascii="Times New Roman" w:hAnsi="Times New Roman" w:cs="Times New Roman"/>
          <w:b/>
          <w:sz w:val="24"/>
          <w:szCs w:val="24"/>
          <w:u w:val="single"/>
        </w:rPr>
        <w:t>Napirendek:</w:t>
      </w:r>
    </w:p>
    <w:p w:rsidR="007943E8" w:rsidRDefault="00E842C7" w:rsidP="000A7979">
      <w:pPr>
        <w:ind w:left="708" w:hanging="28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16581227"/>
      <w:r>
        <w:rPr>
          <w:rFonts w:ascii="Times New Roman" w:eastAsiaTheme="minorHAnsi" w:hAnsi="Times New Roman"/>
          <w:b/>
          <w:sz w:val="24"/>
          <w:szCs w:val="24"/>
        </w:rPr>
        <w:t xml:space="preserve">1. </w:t>
      </w:r>
      <w:r w:rsidR="00E7718D">
        <w:rPr>
          <w:rFonts w:ascii="Times New Roman" w:hAnsi="Times New Roman" w:cs="Times New Roman"/>
          <w:b/>
          <w:sz w:val="24"/>
          <w:szCs w:val="24"/>
        </w:rPr>
        <w:t>E</w:t>
      </w:r>
      <w:r w:rsidR="007943E8" w:rsidRPr="007943E8">
        <w:rPr>
          <w:rFonts w:ascii="Times New Roman" w:hAnsi="Times New Roman" w:cs="Times New Roman"/>
          <w:b/>
          <w:sz w:val="24"/>
          <w:szCs w:val="24"/>
        </w:rPr>
        <w:t>gészségház építésére</w:t>
      </w:r>
      <w:r w:rsidR="00C66B5C">
        <w:rPr>
          <w:rFonts w:ascii="Times New Roman" w:hAnsi="Times New Roman" w:cs="Times New Roman"/>
          <w:b/>
          <w:sz w:val="24"/>
          <w:szCs w:val="24"/>
        </w:rPr>
        <w:t xml:space="preserve">, valamint a Művelődési Ház és Gyermekorvosi Rendelő bontására </w:t>
      </w:r>
      <w:r w:rsidR="000A7979">
        <w:rPr>
          <w:rFonts w:ascii="Times New Roman" w:hAnsi="Times New Roman" w:cs="Times New Roman"/>
          <w:b/>
          <w:sz w:val="24"/>
          <w:szCs w:val="24"/>
        </w:rPr>
        <w:t>v</w:t>
      </w:r>
      <w:r w:rsidR="007943E8" w:rsidRPr="007943E8">
        <w:rPr>
          <w:rFonts w:ascii="Times New Roman" w:hAnsi="Times New Roman" w:cs="Times New Roman"/>
          <w:b/>
          <w:sz w:val="24"/>
          <w:szCs w:val="24"/>
        </w:rPr>
        <w:t>onatkozó közbeszerzési eljárás elindítása</w:t>
      </w:r>
    </w:p>
    <w:p w:rsidR="007943E8" w:rsidRDefault="007943E8" w:rsidP="00E842C7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(Írásbeli előterjesztés mellékelve)</w:t>
      </w:r>
    </w:p>
    <w:p w:rsidR="007943E8" w:rsidRPr="007943E8" w:rsidRDefault="007943E8" w:rsidP="00E842C7">
      <w:pPr>
        <w:ind w:left="360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943E8">
        <w:rPr>
          <w:rFonts w:ascii="Times New Roman" w:eastAsiaTheme="minorHAnsi" w:hAnsi="Times New Roman"/>
          <w:i/>
          <w:sz w:val="24"/>
          <w:szCs w:val="24"/>
        </w:rPr>
        <w:t>Előterjesztés száma: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175</w:t>
      </w:r>
    </w:p>
    <w:p w:rsidR="007943E8" w:rsidRDefault="007943E8" w:rsidP="00E842C7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943E8">
        <w:rPr>
          <w:rFonts w:ascii="Times New Roman" w:eastAsiaTheme="minorHAnsi" w:hAnsi="Times New Roman"/>
          <w:sz w:val="24"/>
          <w:szCs w:val="24"/>
          <w:u w:val="single"/>
        </w:rPr>
        <w:t>Előterjesztő</w:t>
      </w:r>
      <w:r>
        <w:rPr>
          <w:rFonts w:ascii="Times New Roman" w:eastAsiaTheme="minorHAnsi" w:hAnsi="Times New Roman"/>
          <w:sz w:val="24"/>
          <w:szCs w:val="24"/>
        </w:rPr>
        <w:t>: Paulovics Géza polgármester</w:t>
      </w:r>
    </w:p>
    <w:p w:rsidR="007943E8" w:rsidRDefault="007943E8" w:rsidP="00E842C7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7943E8">
        <w:rPr>
          <w:rFonts w:ascii="Times New Roman" w:eastAsiaTheme="minorHAnsi" w:hAnsi="Times New Roman"/>
          <w:sz w:val="24"/>
          <w:szCs w:val="24"/>
          <w:u w:val="single"/>
        </w:rPr>
        <w:t>Meghívott vendég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Dobsa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Sándor közbeszerzési szakértő</w:t>
      </w:r>
    </w:p>
    <w:p w:rsidR="007943E8" w:rsidRPr="007943E8" w:rsidRDefault="007943E8" w:rsidP="00E842C7">
      <w:pPr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    Morvai Balázs pályázati szakértő</w:t>
      </w:r>
    </w:p>
    <w:p w:rsidR="00E842C7" w:rsidRPr="007943E8" w:rsidRDefault="00E842C7" w:rsidP="007943E8">
      <w:pPr>
        <w:pStyle w:val="Listaszerbekezds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943E8">
        <w:rPr>
          <w:rFonts w:ascii="Times New Roman" w:eastAsiaTheme="minorHAnsi" w:hAnsi="Times New Roman"/>
          <w:b/>
          <w:sz w:val="24"/>
          <w:szCs w:val="24"/>
        </w:rPr>
        <w:t>Szent Mihály Főangyal Plébániatemplom tetőfelújításának támogatási kérelme</w:t>
      </w:r>
    </w:p>
    <w:p w:rsidR="002A7608" w:rsidRDefault="00E842C7" w:rsidP="002A7608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A7608">
        <w:rPr>
          <w:rFonts w:ascii="Times New Roman" w:eastAsiaTheme="minorHAnsi" w:hAnsi="Times New Roman" w:cs="Times New Roman"/>
          <w:sz w:val="24"/>
          <w:szCs w:val="24"/>
        </w:rPr>
        <w:t>(Írásbeli előterjesztés mellékelve)</w:t>
      </w:r>
    </w:p>
    <w:p w:rsidR="002A7608" w:rsidRP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A7608">
        <w:rPr>
          <w:rFonts w:ascii="Times New Roman" w:eastAsiaTheme="minorHAnsi" w:hAnsi="Times New Roman" w:cs="Times New Roman"/>
          <w:i/>
          <w:sz w:val="24"/>
          <w:szCs w:val="24"/>
        </w:rPr>
        <w:t>Előterjesztés száma:</w:t>
      </w:r>
      <w:r w:rsidR="00E842C7">
        <w:rPr>
          <w:rFonts w:ascii="Times New Roman" w:eastAsiaTheme="minorHAnsi" w:hAnsi="Times New Roman" w:cs="Times New Roman"/>
          <w:i/>
          <w:sz w:val="24"/>
          <w:szCs w:val="24"/>
        </w:rPr>
        <w:t xml:space="preserve"> 165</w:t>
      </w:r>
    </w:p>
    <w:p w:rsid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7608">
        <w:rPr>
          <w:rFonts w:ascii="Times New Roman" w:eastAsiaTheme="minorHAnsi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Paulovics Géza polgármester</w:t>
      </w:r>
    </w:p>
    <w:p w:rsid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7608">
        <w:rPr>
          <w:rFonts w:ascii="Times New Roman" w:eastAsiaTheme="minorHAnsi" w:hAnsi="Times New Roman" w:cs="Times New Roman"/>
          <w:sz w:val="24"/>
          <w:szCs w:val="24"/>
          <w:u w:val="single"/>
        </w:rPr>
        <w:t>Meghívott vendég: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Tóth József Miklós plébános</w:t>
      </w:r>
    </w:p>
    <w:p w:rsidR="002A7608" w:rsidRPr="00E842C7" w:rsidRDefault="00582C68" w:rsidP="00E842C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516735592"/>
      <w:bookmarkStart w:id="3" w:name="_Hlk516580925"/>
      <w:r>
        <w:rPr>
          <w:rFonts w:ascii="Times New Roman" w:hAnsi="Times New Roman" w:cs="Times New Roman"/>
          <w:b/>
          <w:sz w:val="24"/>
          <w:szCs w:val="24"/>
        </w:rPr>
        <w:t xml:space="preserve">Beszámoló a </w:t>
      </w:r>
      <w:r w:rsidR="002A7608" w:rsidRPr="00E842C7">
        <w:rPr>
          <w:rFonts w:ascii="Times New Roman" w:hAnsi="Times New Roman" w:cs="Times New Roman"/>
          <w:b/>
          <w:sz w:val="24"/>
          <w:szCs w:val="24"/>
        </w:rPr>
        <w:t>SUPPORT Alapítvány 2017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. évi munkájáról</w:t>
      </w:r>
    </w:p>
    <w:bookmarkEnd w:id="3"/>
    <w:p w:rsidR="002A7608" w:rsidRDefault="002A7608" w:rsidP="000A797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(Írásbeli </w:t>
      </w:r>
      <w:r w:rsidR="0016419D">
        <w:rPr>
          <w:rFonts w:ascii="Times New Roman" w:hAnsi="Times New Roman" w:cs="Times New Roman"/>
          <w:sz w:val="24"/>
          <w:szCs w:val="24"/>
        </w:rPr>
        <w:t>előterjesztés</w:t>
      </w:r>
      <w:r>
        <w:rPr>
          <w:rFonts w:ascii="Times New Roman" w:hAnsi="Times New Roman" w:cs="Times New Roman"/>
          <w:sz w:val="24"/>
          <w:szCs w:val="24"/>
        </w:rPr>
        <w:t xml:space="preserve"> mellékelve</w:t>
      </w:r>
      <w:r w:rsidR="0016419D">
        <w:rPr>
          <w:rFonts w:ascii="Times New Roman" w:hAnsi="Times New Roman" w:cs="Times New Roman"/>
          <w:sz w:val="24"/>
          <w:szCs w:val="24"/>
        </w:rPr>
        <w:t xml:space="preserve">, beszámoló </w:t>
      </w:r>
      <w:r w:rsidR="00E7718D">
        <w:rPr>
          <w:rFonts w:ascii="Times New Roman" w:hAnsi="Times New Roman" w:cs="Times New Roman"/>
          <w:sz w:val="24"/>
          <w:szCs w:val="24"/>
        </w:rPr>
        <w:t xml:space="preserve">és mellékletei </w:t>
      </w:r>
      <w:r w:rsidR="0016419D">
        <w:rPr>
          <w:rFonts w:ascii="Times New Roman" w:hAnsi="Times New Roman" w:cs="Times New Roman"/>
          <w:sz w:val="24"/>
          <w:szCs w:val="24"/>
        </w:rPr>
        <w:t>e-mailben kerül</w:t>
      </w:r>
      <w:r w:rsidR="00E7718D">
        <w:rPr>
          <w:rFonts w:ascii="Times New Roman" w:hAnsi="Times New Roman" w:cs="Times New Roman"/>
          <w:sz w:val="24"/>
          <w:szCs w:val="24"/>
        </w:rPr>
        <w:t xml:space="preserve">nek </w:t>
      </w:r>
      <w:r w:rsidR="0016419D">
        <w:rPr>
          <w:rFonts w:ascii="Times New Roman" w:hAnsi="Times New Roman" w:cs="Times New Roman"/>
          <w:sz w:val="24"/>
          <w:szCs w:val="24"/>
        </w:rPr>
        <w:t>kiküldésre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08" w:rsidRPr="00980CE7" w:rsidRDefault="002A7608" w:rsidP="002A7608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hAnsi="Times New Roman" w:cs="Times New Roman"/>
          <w:i/>
          <w:sz w:val="24"/>
          <w:szCs w:val="24"/>
        </w:rPr>
        <w:t>125</w:t>
      </w:r>
    </w:p>
    <w:p w:rsidR="002A7608" w:rsidRPr="002A7608" w:rsidRDefault="002A7608" w:rsidP="002A760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Takács Imre Alapítvány Elnöke</w:t>
      </w:r>
    </w:p>
    <w:p w:rsidR="0050400C" w:rsidRPr="0050400C" w:rsidRDefault="0050400C" w:rsidP="0050400C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0C">
        <w:rPr>
          <w:rFonts w:ascii="Times New Roman" w:hAnsi="Times New Roman" w:cs="Times New Roman"/>
          <w:b/>
          <w:bCs/>
        </w:rPr>
        <w:t>Mobilszolgáltatók adótorony (bázisállomás) bérleti szerződéseinek felülvizsgálata</w:t>
      </w:r>
    </w:p>
    <w:p w:rsidR="002A7608" w:rsidRDefault="002A7608" w:rsidP="002A760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(Írásbeli előterjesztés mellékelve)</w:t>
      </w:r>
    </w:p>
    <w:p w:rsidR="002A7608" w:rsidRPr="00A36E28" w:rsidRDefault="002A7608" w:rsidP="002A7608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E28">
        <w:rPr>
          <w:rFonts w:ascii="Times New Roman" w:eastAsia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172</w:t>
      </w:r>
    </w:p>
    <w:p w:rsidR="002A7608" w:rsidRPr="00A36E28" w:rsidRDefault="002A7608" w:rsidP="002A760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 w:rsidRPr="00A36E28">
        <w:rPr>
          <w:rFonts w:ascii="Times New Roman" w:eastAsia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Paulovics Géza polgármester</w:t>
      </w:r>
    </w:p>
    <w:p w:rsid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7608">
        <w:rPr>
          <w:rFonts w:ascii="Times New Roman" w:eastAsiaTheme="minorHAnsi" w:hAnsi="Times New Roman" w:cs="Times New Roman"/>
          <w:sz w:val="24"/>
          <w:szCs w:val="24"/>
          <w:u w:val="single"/>
        </w:rPr>
        <w:t>Meghívott vendégek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Szádeczky-Kardoss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György Telenor képviselője</w:t>
      </w:r>
    </w:p>
    <w:p w:rsidR="002A7608" w:rsidRP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  <w:t>Tóth Tamás Vodafone képviselője</w:t>
      </w:r>
    </w:p>
    <w:p w:rsidR="003E0635" w:rsidRPr="003E0635" w:rsidRDefault="003E0635" w:rsidP="003E0635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0635">
        <w:rPr>
          <w:rFonts w:ascii="Times New Roman" w:hAnsi="Times New Roman" w:cs="Times New Roman"/>
          <w:b/>
          <w:sz w:val="24"/>
          <w:szCs w:val="24"/>
          <w:lang w:eastAsia="en-US"/>
        </w:rPr>
        <w:t>Mogyoródi Pillangós Óvoda udvaros-karbantartói feladatainak átszervezése a Mogyoród Nonprofit Kft-</w:t>
      </w:r>
      <w:proofErr w:type="spellStart"/>
      <w:r w:rsidRPr="003E0635">
        <w:rPr>
          <w:rFonts w:ascii="Times New Roman" w:hAnsi="Times New Roman" w:cs="Times New Roman"/>
          <w:b/>
          <w:sz w:val="24"/>
          <w:szCs w:val="24"/>
          <w:lang w:eastAsia="en-US"/>
        </w:rPr>
        <w:t>hez</w:t>
      </w:r>
      <w:proofErr w:type="spellEnd"/>
      <w:r w:rsidRPr="003E0635">
        <w:rPr>
          <w:rFonts w:ascii="Times New Roman" w:hAnsi="Times New Roman" w:cs="Times New Roman"/>
          <w:b/>
          <w:sz w:val="24"/>
          <w:szCs w:val="24"/>
          <w:lang w:eastAsia="en-US"/>
        </w:rPr>
        <w:t>, 2 fő karbantartói státusz (1fő 8 órás, 1fő 4 órás) átadása mellett.</w:t>
      </w:r>
    </w:p>
    <w:p w:rsid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(Írásbeli előterjesztés mellékelve)</w:t>
      </w:r>
    </w:p>
    <w:p w:rsidR="002A7608" w:rsidRP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A7608">
        <w:rPr>
          <w:rFonts w:ascii="Times New Roman" w:eastAsiaTheme="minorHAnsi" w:hAnsi="Times New Roman" w:cs="Times New Roman"/>
          <w:i/>
          <w:sz w:val="24"/>
          <w:szCs w:val="24"/>
        </w:rPr>
        <w:t xml:space="preserve">Előterjesztés száma: </w:t>
      </w:r>
      <w:r w:rsidR="0077643F">
        <w:rPr>
          <w:rFonts w:ascii="Times New Roman" w:eastAsiaTheme="minorHAnsi" w:hAnsi="Times New Roman" w:cs="Times New Roman"/>
          <w:i/>
          <w:sz w:val="24"/>
          <w:szCs w:val="24"/>
        </w:rPr>
        <w:t>177</w:t>
      </w:r>
    </w:p>
    <w:p w:rsidR="002A7608" w:rsidRDefault="002A7608" w:rsidP="002A7608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7608">
        <w:rPr>
          <w:rFonts w:ascii="Times New Roman" w:eastAsiaTheme="minorHAnsi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eastAsiaTheme="minorHAnsi" w:hAnsi="Times New Roman" w:cs="Times New Roman"/>
          <w:sz w:val="24"/>
          <w:szCs w:val="24"/>
        </w:rPr>
        <w:t>: Paulovics Géza polgármester</w:t>
      </w:r>
    </w:p>
    <w:p w:rsidR="00B54971" w:rsidRDefault="002A7608" w:rsidP="00B54971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7608">
        <w:rPr>
          <w:rFonts w:ascii="Times New Roman" w:eastAsiaTheme="minorHAnsi" w:hAnsi="Times New Roman" w:cs="Times New Roman"/>
          <w:sz w:val="24"/>
          <w:szCs w:val="24"/>
          <w:u w:val="single"/>
        </w:rPr>
        <w:t>Meghívott: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Dr. Csikós Gellértné óvodavezető</w:t>
      </w:r>
    </w:p>
    <w:p w:rsidR="00F86A0F" w:rsidRDefault="00F86A0F" w:rsidP="00B54971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86A0F" w:rsidRDefault="00F86A0F" w:rsidP="00B54971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86A0F" w:rsidRDefault="00F86A0F" w:rsidP="00B54971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86A0F" w:rsidRDefault="00F86A0F" w:rsidP="00B54971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86A0F" w:rsidRDefault="00F86A0F" w:rsidP="00B54971">
      <w:pPr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80CE7" w:rsidRPr="00B54971" w:rsidRDefault="00980CE7" w:rsidP="00B54971">
      <w:pPr>
        <w:pStyle w:val="Listaszerbekezds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4971">
        <w:rPr>
          <w:rFonts w:ascii="Times New Roman" w:hAnsi="Times New Roman" w:cs="Times New Roman"/>
          <w:b/>
          <w:sz w:val="24"/>
          <w:szCs w:val="24"/>
        </w:rPr>
        <w:t>Rendeletalkotás Mogyoród Nagyközség Önkormányzata 2018. évi költségvetéséről szóló 7/2018. (III.1.) önkormányzati rendelet II. sz. módosításáról</w:t>
      </w:r>
    </w:p>
    <w:bookmarkEnd w:id="1"/>
    <w:p w:rsidR="00980CE7" w:rsidRPr="00980CE7" w:rsidRDefault="00980CE7" w:rsidP="00980CE7">
      <w:pPr>
        <w:pStyle w:val="Listaszerbekezds"/>
        <w:suppressAutoHyphens/>
        <w:spacing w:line="259" w:lineRule="auto"/>
        <w:jc w:val="both"/>
        <w:rPr>
          <w:rFonts w:ascii="Times New Roman" w:eastAsiaTheme="minorHAnsi" w:hAnsi="Times New Roman" w:cstheme="minorHAnsi"/>
          <w:sz w:val="24"/>
          <w:szCs w:val="24"/>
          <w:lang w:eastAsia="ar-SA"/>
        </w:rPr>
      </w:pPr>
      <w:r w:rsidRPr="00980CE7">
        <w:rPr>
          <w:rFonts w:ascii="Times New Roman" w:eastAsiaTheme="minorHAnsi" w:hAnsi="Times New Roman" w:cstheme="minorHAnsi"/>
          <w:sz w:val="24"/>
          <w:szCs w:val="24"/>
          <w:lang w:eastAsia="ar-SA"/>
        </w:rPr>
        <w:t>(Írásbeli előterjesztés mellékelve)</w:t>
      </w:r>
    </w:p>
    <w:p w:rsidR="00980CE7" w:rsidRPr="00980CE7" w:rsidRDefault="00980CE7" w:rsidP="00980CE7">
      <w:pPr>
        <w:pStyle w:val="Listaszerbekezds"/>
        <w:suppressAutoHyphens/>
        <w:spacing w:line="259" w:lineRule="auto"/>
        <w:jc w:val="both"/>
        <w:rPr>
          <w:rFonts w:ascii="Times New Roman" w:eastAsiaTheme="minorHAnsi" w:hAnsi="Times New Roman" w:cstheme="minorHAnsi"/>
          <w:i/>
          <w:sz w:val="24"/>
          <w:szCs w:val="24"/>
          <w:lang w:eastAsia="ar-SA"/>
        </w:rPr>
      </w:pPr>
      <w:r w:rsidRPr="00980CE7">
        <w:rPr>
          <w:rFonts w:ascii="Times New Roman" w:eastAsiaTheme="minorHAnsi" w:hAnsi="Times New Roman" w:cstheme="minorHAnsi"/>
          <w:i/>
          <w:sz w:val="24"/>
          <w:szCs w:val="24"/>
          <w:lang w:eastAsia="ar-SA"/>
        </w:rPr>
        <w:t xml:space="preserve">Előterjesztés száma: </w:t>
      </w:r>
      <w:r w:rsidR="00806FA7">
        <w:rPr>
          <w:rFonts w:ascii="Times New Roman" w:eastAsiaTheme="minorHAnsi" w:hAnsi="Times New Roman" w:cstheme="minorHAnsi"/>
          <w:i/>
          <w:sz w:val="24"/>
          <w:szCs w:val="24"/>
          <w:lang w:eastAsia="ar-SA"/>
        </w:rPr>
        <w:t>168</w:t>
      </w:r>
    </w:p>
    <w:p w:rsidR="00980CE7" w:rsidRPr="00980CE7" w:rsidRDefault="00980CE7" w:rsidP="00980CE7">
      <w:pPr>
        <w:pStyle w:val="Listaszerbekezds"/>
        <w:suppressAutoHyphens/>
        <w:spacing w:line="259" w:lineRule="auto"/>
        <w:jc w:val="both"/>
        <w:rPr>
          <w:rFonts w:ascii="Times New Roman" w:eastAsiaTheme="minorHAnsi" w:hAnsi="Times New Roman" w:cstheme="minorHAnsi"/>
          <w:sz w:val="24"/>
          <w:szCs w:val="24"/>
          <w:lang w:eastAsia="ar-SA"/>
        </w:rPr>
      </w:pPr>
      <w:r w:rsidRPr="00980CE7">
        <w:rPr>
          <w:rFonts w:ascii="Times New Roman" w:eastAsiaTheme="minorHAnsi" w:hAnsi="Times New Roman" w:cstheme="minorHAnsi"/>
          <w:sz w:val="24"/>
          <w:szCs w:val="24"/>
          <w:u w:val="single"/>
          <w:lang w:eastAsia="ar-SA"/>
        </w:rPr>
        <w:t>Előterjesztő:</w:t>
      </w:r>
      <w:r w:rsidRPr="00980CE7">
        <w:rPr>
          <w:rFonts w:ascii="Times New Roman" w:eastAsiaTheme="minorHAnsi" w:hAnsi="Times New Roman" w:cstheme="minorHAnsi"/>
          <w:sz w:val="24"/>
          <w:szCs w:val="24"/>
          <w:lang w:eastAsia="ar-SA"/>
        </w:rPr>
        <w:t xml:space="preserve"> Paulovics Géza polgármester</w:t>
      </w:r>
    </w:p>
    <w:p w:rsidR="002A7608" w:rsidRPr="00B54971" w:rsidRDefault="00E7718D" w:rsidP="00B54971">
      <w:pPr>
        <w:pStyle w:val="Listaszerbekezds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4" w:name="_Hlk516735624"/>
      <w:r>
        <w:rPr>
          <w:rFonts w:ascii="Times New Roman" w:hAnsi="Times New Roman" w:cs="Times New Roman"/>
          <w:b/>
          <w:sz w:val="24"/>
          <w:szCs w:val="24"/>
        </w:rPr>
        <w:t>Döntés a 2017. évi</w:t>
      </w:r>
      <w:r w:rsidR="002A7608" w:rsidRPr="00B54971">
        <w:rPr>
          <w:rFonts w:ascii="Times New Roman" w:hAnsi="Times New Roman" w:cs="Times New Roman"/>
          <w:b/>
          <w:sz w:val="24"/>
          <w:szCs w:val="24"/>
        </w:rPr>
        <w:t xml:space="preserve"> az önkormányzat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A7608" w:rsidRPr="00B549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támogatásban részesített alapítványok támogatásának elszámolásairól</w:t>
      </w:r>
      <w:r w:rsidR="002A7608" w:rsidRPr="00B54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4"/>
    <w:p w:rsidR="002A7608" w:rsidRDefault="002A7608" w:rsidP="002A7608">
      <w:pPr>
        <w:suppressAutoHyphens/>
        <w:spacing w:line="259" w:lineRule="auto"/>
        <w:ind w:left="720"/>
        <w:jc w:val="both"/>
        <w:rPr>
          <w:rFonts w:ascii="Times New Roman" w:eastAsiaTheme="minorHAnsi" w:hAnsi="Times New Roman" w:cstheme="minorHAnsi"/>
          <w:sz w:val="24"/>
          <w:szCs w:val="24"/>
          <w:lang w:eastAsia="ar-SA"/>
        </w:rPr>
      </w:pPr>
      <w:r>
        <w:rPr>
          <w:rFonts w:ascii="Times New Roman" w:eastAsiaTheme="minorHAnsi" w:hAnsi="Times New Roman" w:cstheme="minorHAnsi"/>
          <w:sz w:val="24"/>
          <w:szCs w:val="24"/>
          <w:lang w:eastAsia="ar-SA"/>
        </w:rPr>
        <w:t xml:space="preserve"> (Írásbeli előterjesztés mellékelve)</w:t>
      </w:r>
    </w:p>
    <w:p w:rsidR="002A7608" w:rsidRPr="005E2B60" w:rsidRDefault="002A7608" w:rsidP="002A7608">
      <w:pPr>
        <w:suppressAutoHyphens/>
        <w:spacing w:line="259" w:lineRule="auto"/>
        <w:ind w:left="720"/>
        <w:jc w:val="both"/>
        <w:rPr>
          <w:rFonts w:ascii="Times New Roman" w:eastAsiaTheme="minorHAnsi" w:hAnsi="Times New Roman" w:cstheme="minorHAnsi"/>
          <w:i/>
          <w:sz w:val="24"/>
          <w:szCs w:val="24"/>
          <w:lang w:eastAsia="ar-SA"/>
        </w:rPr>
      </w:pPr>
      <w:r w:rsidRPr="005E2B60">
        <w:rPr>
          <w:rFonts w:ascii="Times New Roman" w:eastAsiaTheme="minorHAnsi" w:hAnsi="Times New Roman" w:cstheme="minorHAnsi"/>
          <w:i/>
          <w:sz w:val="24"/>
          <w:szCs w:val="24"/>
          <w:lang w:eastAsia="ar-SA"/>
        </w:rPr>
        <w:t>Előterjesztés száma:</w:t>
      </w:r>
      <w:r>
        <w:rPr>
          <w:rFonts w:ascii="Times New Roman" w:eastAsiaTheme="minorHAnsi" w:hAnsi="Times New Roman" w:cstheme="minorHAnsi"/>
          <w:i/>
          <w:sz w:val="24"/>
          <w:szCs w:val="24"/>
          <w:lang w:eastAsia="ar-SA"/>
        </w:rPr>
        <w:t>169</w:t>
      </w:r>
    </w:p>
    <w:p w:rsidR="002A7608" w:rsidRPr="005E2B60" w:rsidRDefault="002A7608" w:rsidP="00B54971">
      <w:pPr>
        <w:suppressAutoHyphens/>
        <w:spacing w:line="259" w:lineRule="auto"/>
        <w:ind w:left="720"/>
        <w:rPr>
          <w:rFonts w:ascii="Times New Roman" w:eastAsiaTheme="minorHAnsi" w:hAnsi="Times New Roman" w:cstheme="minorHAnsi"/>
          <w:sz w:val="24"/>
          <w:szCs w:val="24"/>
          <w:lang w:eastAsia="ar-SA"/>
        </w:rPr>
      </w:pPr>
      <w:r w:rsidRPr="005E2B60">
        <w:rPr>
          <w:rFonts w:ascii="Times New Roman" w:eastAsiaTheme="minorHAnsi" w:hAnsi="Times New Roman" w:cstheme="minorHAnsi"/>
          <w:sz w:val="24"/>
          <w:szCs w:val="24"/>
          <w:u w:val="single"/>
          <w:lang w:eastAsia="ar-SA"/>
        </w:rPr>
        <w:t>Előterjesztő</w:t>
      </w:r>
      <w:r w:rsidRPr="005E2B60">
        <w:rPr>
          <w:rFonts w:ascii="Times New Roman" w:eastAsiaTheme="minorHAnsi" w:hAnsi="Times New Roman" w:cstheme="minorHAnsi"/>
          <w:sz w:val="24"/>
          <w:szCs w:val="24"/>
          <w:lang w:eastAsia="ar-SA"/>
        </w:rPr>
        <w:t xml:space="preserve">: </w:t>
      </w:r>
      <w:r>
        <w:rPr>
          <w:rFonts w:ascii="Times New Roman" w:eastAsiaTheme="minorHAnsi" w:hAnsi="Times New Roman" w:cstheme="minorHAnsi"/>
          <w:sz w:val="24"/>
          <w:szCs w:val="24"/>
          <w:lang w:eastAsia="ar-SA"/>
        </w:rPr>
        <w:t>Paulovics Géza polgármester</w:t>
      </w:r>
    </w:p>
    <w:p w:rsidR="002A7608" w:rsidRPr="00B54971" w:rsidRDefault="005C28DE" w:rsidP="00B5497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bookmarkStart w:id="5" w:name="_Hlk516735693"/>
      <w:r>
        <w:rPr>
          <w:rFonts w:ascii="Times New Roman" w:hAnsi="Times New Roman" w:cs="Times New Roman"/>
          <w:b/>
          <w:sz w:val="24"/>
          <w:szCs w:val="24"/>
        </w:rPr>
        <w:t>Mogyoród Nagyközség Önkormányzat és Intézményei</w:t>
      </w:r>
      <w:r w:rsidR="000A7979">
        <w:rPr>
          <w:rFonts w:ascii="Times New Roman" w:hAnsi="Times New Roman" w:cs="Times New Roman"/>
          <w:b/>
          <w:sz w:val="24"/>
          <w:szCs w:val="24"/>
        </w:rPr>
        <w:t>, valamint a Polgármesteri Hivatal részére</w:t>
      </w:r>
      <w:r>
        <w:rPr>
          <w:rFonts w:ascii="Times New Roman" w:hAnsi="Times New Roman" w:cs="Times New Roman"/>
          <w:b/>
          <w:sz w:val="24"/>
          <w:szCs w:val="24"/>
        </w:rPr>
        <w:t xml:space="preserve"> irodaszer beszerzése</w:t>
      </w:r>
    </w:p>
    <w:bookmarkEnd w:id="5"/>
    <w:p w:rsidR="002A7608" w:rsidRDefault="002A7608" w:rsidP="002A7608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2A7608" w:rsidRPr="002A7608" w:rsidRDefault="002A7608" w:rsidP="002A7608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2A7608">
        <w:rPr>
          <w:rFonts w:ascii="Times New Roman" w:hAnsi="Times New Roman" w:cs="Times New Roman"/>
          <w:i/>
          <w:sz w:val="24"/>
          <w:szCs w:val="24"/>
        </w:rPr>
        <w:t>Előterjesztés száma:</w:t>
      </w:r>
      <w:r w:rsidR="00E842C7">
        <w:rPr>
          <w:rFonts w:ascii="Times New Roman" w:hAnsi="Times New Roman" w:cs="Times New Roman"/>
          <w:i/>
          <w:sz w:val="24"/>
          <w:szCs w:val="24"/>
        </w:rPr>
        <w:t xml:space="preserve"> 173</w:t>
      </w:r>
    </w:p>
    <w:p w:rsidR="002A7608" w:rsidRPr="002A7608" w:rsidRDefault="002A7608" w:rsidP="002A760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A7608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dr. Moldván Tünde jegyző</w:t>
      </w:r>
    </w:p>
    <w:p w:rsidR="005E2B60" w:rsidRPr="00B54971" w:rsidRDefault="00E7718D" w:rsidP="00B54971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Mogyoród Nagyközség </w:t>
      </w:r>
      <w:r w:rsidR="005E2B60" w:rsidRPr="00B54971">
        <w:rPr>
          <w:rFonts w:ascii="Times New Roman" w:hAnsi="Times New Roman" w:cs="Times New Roman"/>
          <w:b/>
          <w:sz w:val="24"/>
          <w:szCs w:val="24"/>
        </w:rPr>
        <w:t>Önkormányzat</w:t>
      </w:r>
      <w:r>
        <w:rPr>
          <w:rFonts w:ascii="Times New Roman" w:hAnsi="Times New Roman" w:cs="Times New Roman"/>
          <w:b/>
          <w:sz w:val="24"/>
          <w:szCs w:val="24"/>
        </w:rPr>
        <w:t xml:space="preserve"> és Szervei Szervezeti és Működési Szabályzatának módosítási javaslata</w:t>
      </w:r>
      <w:r w:rsidR="005E2B60" w:rsidRPr="00B54971">
        <w:rPr>
          <w:rFonts w:ascii="Times New Roman" w:hAnsi="Times New Roman" w:cs="Times New Roman"/>
          <w:b/>
          <w:sz w:val="24"/>
          <w:szCs w:val="24"/>
        </w:rPr>
        <w:tab/>
      </w:r>
    </w:p>
    <w:p w:rsidR="005E2B60" w:rsidRDefault="005E2B60" w:rsidP="005E2B60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5E2B60" w:rsidRPr="005E2B60" w:rsidRDefault="005E2B60" w:rsidP="005E2B60">
      <w:pPr>
        <w:ind w:left="708" w:hanging="28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2B60">
        <w:rPr>
          <w:rFonts w:ascii="Times New Roman" w:hAnsi="Times New Roman" w:cs="Times New Roman"/>
          <w:i/>
          <w:sz w:val="24"/>
          <w:szCs w:val="24"/>
        </w:rPr>
        <w:t>Előterjesztés száma:</w:t>
      </w:r>
      <w:r w:rsidR="00041E77">
        <w:rPr>
          <w:rFonts w:ascii="Times New Roman" w:hAnsi="Times New Roman" w:cs="Times New Roman"/>
          <w:i/>
          <w:sz w:val="24"/>
          <w:szCs w:val="24"/>
        </w:rPr>
        <w:t xml:space="preserve"> 176</w:t>
      </w:r>
    </w:p>
    <w:p w:rsidR="005E2B60" w:rsidRDefault="005E2B60" w:rsidP="005E2B60">
      <w:pPr>
        <w:ind w:left="708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2B60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5E2B60" w:rsidRPr="00B54971" w:rsidRDefault="005E2B60" w:rsidP="00B54971">
      <w:pPr>
        <w:pStyle w:val="Listaszerbekezds"/>
        <w:numPr>
          <w:ilvl w:val="0"/>
          <w:numId w:val="12"/>
        </w:numPr>
        <w:rPr>
          <w:rFonts w:ascii="Times New Roman" w:eastAsiaTheme="minorHAnsi" w:hAnsi="Times New Roman" w:cs="Times New Roman"/>
          <w:b/>
          <w:sz w:val="24"/>
          <w:szCs w:val="24"/>
        </w:rPr>
      </w:pPr>
      <w:r w:rsidRPr="00B54971">
        <w:rPr>
          <w:rFonts w:ascii="Times New Roman" w:hAnsi="Times New Roman" w:cs="Times New Roman"/>
          <w:b/>
          <w:sz w:val="24"/>
          <w:szCs w:val="24"/>
        </w:rPr>
        <w:t>TSZ használatában lévő területek önkormányzati tulajdonba adása</w:t>
      </w:r>
    </w:p>
    <w:p w:rsidR="005E2B60" w:rsidRDefault="005E2B60" w:rsidP="005E2B60">
      <w:pPr>
        <w:ind w:left="720"/>
        <w:rPr>
          <w:rFonts w:ascii="Times New Roman" w:hAnsi="Times New Roman" w:cs="Times New Roman"/>
          <w:sz w:val="24"/>
          <w:szCs w:val="24"/>
        </w:rPr>
      </w:pPr>
      <w:r w:rsidRPr="005E2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Írásbeli előterjesztés </w:t>
      </w:r>
      <w:r w:rsidR="00475DCA">
        <w:rPr>
          <w:rFonts w:ascii="Times New Roman" w:hAnsi="Times New Roman" w:cs="Times New Roman"/>
          <w:sz w:val="24"/>
          <w:szCs w:val="24"/>
        </w:rPr>
        <w:t>hétfőn e-mailben kerül kiküldésre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2B60" w:rsidRPr="005E2B60" w:rsidRDefault="005E2B60" w:rsidP="005E2B6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5E2B60">
        <w:rPr>
          <w:rFonts w:ascii="Times New Roman" w:hAnsi="Times New Roman" w:cs="Times New Roman"/>
          <w:i/>
          <w:sz w:val="24"/>
          <w:szCs w:val="24"/>
        </w:rPr>
        <w:t>Előterjesztés száma:</w:t>
      </w:r>
      <w:r w:rsidR="00475DCA">
        <w:rPr>
          <w:rFonts w:ascii="Times New Roman" w:hAnsi="Times New Roman" w:cs="Times New Roman"/>
          <w:i/>
          <w:sz w:val="24"/>
          <w:szCs w:val="24"/>
        </w:rPr>
        <w:t xml:space="preserve"> 178</w:t>
      </w:r>
    </w:p>
    <w:p w:rsidR="005E2B60" w:rsidRDefault="005E2B60" w:rsidP="005E2B60">
      <w:pPr>
        <w:ind w:left="720"/>
        <w:rPr>
          <w:rFonts w:ascii="Times New Roman" w:hAnsi="Times New Roman" w:cs="Times New Roman"/>
          <w:sz w:val="24"/>
          <w:szCs w:val="24"/>
        </w:rPr>
      </w:pPr>
      <w:r w:rsidRPr="005E2B60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F315F1" w:rsidRPr="00B54971" w:rsidRDefault="00F315F1" w:rsidP="00B54971">
      <w:pPr>
        <w:pStyle w:val="Listaszerbekezds"/>
        <w:numPr>
          <w:ilvl w:val="0"/>
          <w:numId w:val="12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6" w:name="_Hlk516580816"/>
      <w:r w:rsidRPr="00B54971">
        <w:rPr>
          <w:rFonts w:ascii="Times New Roman" w:eastAsiaTheme="minorHAnsi" w:hAnsi="Times New Roman"/>
          <w:b/>
          <w:sz w:val="24"/>
          <w:szCs w:val="24"/>
        </w:rPr>
        <w:t>Döntés a Helyi Esélyegyenlőségi Program kapcsán</w:t>
      </w:r>
    </w:p>
    <w:p w:rsidR="00F315F1" w:rsidRDefault="00F315F1" w:rsidP="00F315F1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F315F1" w:rsidRPr="00F315F1" w:rsidRDefault="00F315F1" w:rsidP="00F315F1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F315F1">
        <w:rPr>
          <w:rFonts w:ascii="Times New Roman" w:hAnsi="Times New Roman" w:cs="Times New Roman"/>
          <w:i/>
          <w:sz w:val="24"/>
          <w:szCs w:val="24"/>
        </w:rPr>
        <w:t>Előterjesztés száma: 174</w:t>
      </w:r>
    </w:p>
    <w:p w:rsidR="00F315F1" w:rsidRPr="00F315F1" w:rsidRDefault="00F315F1" w:rsidP="00F315F1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315F1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1D654B" w:rsidRPr="00B54971" w:rsidRDefault="001D654B" w:rsidP="00582C68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971">
        <w:rPr>
          <w:rFonts w:ascii="Times New Roman" w:hAnsi="Times New Roman" w:cs="Times New Roman"/>
          <w:b/>
          <w:sz w:val="24"/>
          <w:szCs w:val="24"/>
        </w:rPr>
        <w:t>C</w:t>
      </w:r>
      <w:r w:rsidR="00582C68">
        <w:rPr>
          <w:rFonts w:ascii="Times New Roman" w:hAnsi="Times New Roman" w:cs="Times New Roman"/>
          <w:b/>
          <w:sz w:val="24"/>
          <w:szCs w:val="24"/>
        </w:rPr>
        <w:t xml:space="preserve">sodasziget </w:t>
      </w:r>
      <w:r w:rsidRPr="00B54971">
        <w:rPr>
          <w:rFonts w:ascii="Times New Roman" w:hAnsi="Times New Roman" w:cs="Times New Roman"/>
          <w:b/>
          <w:sz w:val="24"/>
          <w:szCs w:val="24"/>
        </w:rPr>
        <w:t xml:space="preserve">Családi Napközi </w:t>
      </w:r>
      <w:r w:rsidR="00582C68">
        <w:rPr>
          <w:rFonts w:ascii="Times New Roman" w:hAnsi="Times New Roman" w:cs="Times New Roman"/>
          <w:b/>
          <w:sz w:val="24"/>
          <w:szCs w:val="24"/>
        </w:rPr>
        <w:t xml:space="preserve">Nonprofit Kft-vel kötött ellátási </w:t>
      </w:r>
      <w:r w:rsidRPr="00B54971">
        <w:rPr>
          <w:rFonts w:ascii="Times New Roman" w:hAnsi="Times New Roman" w:cs="Times New Roman"/>
          <w:b/>
          <w:sz w:val="24"/>
          <w:szCs w:val="24"/>
        </w:rPr>
        <w:t xml:space="preserve">szerződés </w:t>
      </w:r>
      <w:r w:rsidR="00582C68">
        <w:rPr>
          <w:rFonts w:ascii="Times New Roman" w:hAnsi="Times New Roman" w:cs="Times New Roman"/>
          <w:b/>
          <w:sz w:val="24"/>
          <w:szCs w:val="24"/>
        </w:rPr>
        <w:t>meg</w:t>
      </w:r>
      <w:r w:rsidRPr="00B54971">
        <w:rPr>
          <w:rFonts w:ascii="Times New Roman" w:hAnsi="Times New Roman" w:cs="Times New Roman"/>
          <w:b/>
          <w:sz w:val="24"/>
          <w:szCs w:val="24"/>
        </w:rPr>
        <w:t>hosszabbítása</w:t>
      </w:r>
    </w:p>
    <w:bookmarkEnd w:id="6"/>
    <w:p w:rsid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980CE7" w:rsidRPr="00980CE7" w:rsidRDefault="00980CE7" w:rsidP="00980C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86564F">
        <w:rPr>
          <w:rFonts w:ascii="Times New Roman" w:hAnsi="Times New Roman" w:cs="Times New Roman"/>
          <w:i/>
          <w:sz w:val="24"/>
          <w:szCs w:val="24"/>
        </w:rPr>
        <w:t>163</w:t>
      </w:r>
    </w:p>
    <w:p w:rsidR="00980CE7" w:rsidRP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980CE7" w:rsidRPr="003F7C3E" w:rsidRDefault="00B640E2" w:rsidP="003F7C3E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bookmarkStart w:id="7" w:name="_Hlk516580941"/>
      <w:r>
        <w:rPr>
          <w:rFonts w:ascii="Times New Roman" w:hAnsi="Times New Roman" w:cs="Times New Roman"/>
          <w:b/>
          <w:sz w:val="24"/>
          <w:szCs w:val="24"/>
        </w:rPr>
        <w:t>Mogyoród l. számú fogorvosi körzetének ellátása</w:t>
      </w:r>
    </w:p>
    <w:bookmarkEnd w:id="7"/>
    <w:p w:rsid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980CE7" w:rsidRPr="00980CE7" w:rsidRDefault="00980CE7" w:rsidP="00980C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86564F">
        <w:rPr>
          <w:rFonts w:ascii="Times New Roman" w:hAnsi="Times New Roman" w:cs="Times New Roman"/>
          <w:i/>
          <w:sz w:val="24"/>
          <w:szCs w:val="24"/>
        </w:rPr>
        <w:t>164</w:t>
      </w:r>
    </w:p>
    <w:p w:rsidR="006F0A8C" w:rsidRPr="002A7608" w:rsidRDefault="00980CE7" w:rsidP="002A760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sz w:val="24"/>
          <w:szCs w:val="24"/>
        </w:rPr>
        <w:t xml:space="preserve"> Paulovics Géza polgármester</w:t>
      </w:r>
    </w:p>
    <w:p w:rsidR="006F0A8C" w:rsidRPr="003F7C3E" w:rsidRDefault="006F0A8C" w:rsidP="003F7C3E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lk516580743"/>
      <w:bookmarkStart w:id="9" w:name="_Hlk516581087"/>
      <w:r w:rsidRPr="003F7C3E">
        <w:rPr>
          <w:rFonts w:ascii="Times New Roman" w:eastAsia="Times New Roman" w:hAnsi="Times New Roman" w:cs="Times New Roman"/>
          <w:b/>
          <w:sz w:val="24"/>
          <w:szCs w:val="24"/>
        </w:rPr>
        <w:t xml:space="preserve">Új egészségház miatti bontáshoz kapcsolódó raktározási tevékenység döntésének módosítása </w:t>
      </w:r>
      <w:bookmarkEnd w:id="8"/>
    </w:p>
    <w:p w:rsidR="006F0A8C" w:rsidRDefault="006F0A8C" w:rsidP="006F0A8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6F0A8C" w:rsidRPr="00980CE7" w:rsidRDefault="006F0A8C" w:rsidP="006F0A8C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>
        <w:rPr>
          <w:rFonts w:ascii="Times New Roman" w:hAnsi="Times New Roman" w:cs="Times New Roman"/>
          <w:i/>
          <w:sz w:val="24"/>
          <w:szCs w:val="24"/>
        </w:rPr>
        <w:t>162</w:t>
      </w:r>
    </w:p>
    <w:p w:rsidR="006F0A8C" w:rsidRPr="006F0A8C" w:rsidRDefault="006F0A8C" w:rsidP="006F0A8C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FB5AD4" w:rsidRPr="00FB5AD4" w:rsidRDefault="00FB5AD4" w:rsidP="00FB5AD4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Régi orvosi rendelő felújításához</w:t>
      </w:r>
      <w:r w:rsidRPr="00EF574F">
        <w:rPr>
          <w:rFonts w:ascii="Times New Roman" w:hAnsi="Times New Roman"/>
          <w:b/>
          <w:sz w:val="24"/>
          <w:szCs w:val="24"/>
        </w:rPr>
        <w:t xml:space="preserve"> kapcsolódó</w:t>
      </w:r>
      <w:r>
        <w:rPr>
          <w:rFonts w:ascii="Times New Roman" w:hAnsi="Times New Roman"/>
          <w:b/>
          <w:sz w:val="24"/>
          <w:szCs w:val="24"/>
        </w:rPr>
        <w:t xml:space="preserve"> beruházás</w:t>
      </w:r>
      <w:r w:rsidRPr="00EF574F">
        <w:rPr>
          <w:rFonts w:ascii="Times New Roman" w:hAnsi="Times New Roman"/>
          <w:b/>
          <w:sz w:val="24"/>
          <w:szCs w:val="24"/>
        </w:rPr>
        <w:t xml:space="preserve"> műszaki ellenőri felada</w:t>
      </w:r>
      <w:r>
        <w:rPr>
          <w:rFonts w:ascii="Times New Roman" w:hAnsi="Times New Roman"/>
          <w:b/>
          <w:sz w:val="24"/>
          <w:szCs w:val="24"/>
        </w:rPr>
        <w:t>tainak</w:t>
      </w:r>
      <w:r w:rsidRPr="00EF574F">
        <w:rPr>
          <w:rFonts w:ascii="Times New Roman" w:hAnsi="Times New Roman"/>
          <w:b/>
          <w:sz w:val="24"/>
          <w:szCs w:val="24"/>
        </w:rPr>
        <w:t xml:space="preserve"> ellátása</w:t>
      </w:r>
    </w:p>
    <w:p w:rsidR="00F02331" w:rsidRPr="00FB5AD4" w:rsidRDefault="00FB5AD4" w:rsidP="00FB5AD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B5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331" w:rsidRPr="00FB5AD4">
        <w:rPr>
          <w:rFonts w:ascii="Times New Roman" w:eastAsia="Times New Roman" w:hAnsi="Times New Roman" w:cs="Times New Roman"/>
          <w:sz w:val="24"/>
          <w:szCs w:val="24"/>
        </w:rPr>
        <w:t>(Írásbeli előterjesztés mellékelve)</w:t>
      </w:r>
    </w:p>
    <w:p w:rsidR="00F02331" w:rsidRPr="00E842C7" w:rsidRDefault="00F02331" w:rsidP="00F02331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2C7">
        <w:rPr>
          <w:rFonts w:ascii="Times New Roman" w:eastAsia="Times New Roman" w:hAnsi="Times New Roman" w:cs="Times New Roman"/>
          <w:i/>
          <w:sz w:val="24"/>
          <w:szCs w:val="24"/>
        </w:rPr>
        <w:t>Előterjesztés száma:</w:t>
      </w:r>
      <w:r w:rsidR="00475DCA">
        <w:rPr>
          <w:rFonts w:ascii="Times New Roman" w:eastAsia="Times New Roman" w:hAnsi="Times New Roman" w:cs="Times New Roman"/>
          <w:i/>
          <w:sz w:val="24"/>
          <w:szCs w:val="24"/>
        </w:rPr>
        <w:t xml:space="preserve"> 179</w:t>
      </w:r>
    </w:p>
    <w:p w:rsidR="00F02331" w:rsidRPr="00F02331" w:rsidRDefault="00F02331" w:rsidP="00F02331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 w:rsidRPr="00E842C7">
        <w:rPr>
          <w:rFonts w:ascii="Times New Roman" w:eastAsia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Paulovics Géza polgármester</w:t>
      </w:r>
    </w:p>
    <w:p w:rsidR="00A36E28" w:rsidRPr="003F7C3E" w:rsidRDefault="00A36E28" w:rsidP="003F7C3E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C3E">
        <w:rPr>
          <w:rFonts w:ascii="Times New Roman" w:eastAsia="Times New Roman" w:hAnsi="Times New Roman" w:cs="Times New Roman"/>
          <w:b/>
          <w:sz w:val="24"/>
          <w:szCs w:val="24"/>
        </w:rPr>
        <w:t>Művelődési Ház szakkör</w:t>
      </w:r>
      <w:r w:rsidR="00E7718D">
        <w:rPr>
          <w:rFonts w:ascii="Times New Roman" w:eastAsia="Times New Roman" w:hAnsi="Times New Roman" w:cs="Times New Roman"/>
          <w:b/>
          <w:sz w:val="24"/>
          <w:szCs w:val="24"/>
        </w:rPr>
        <w:t>einek</w:t>
      </w:r>
      <w:r w:rsidRPr="003F7C3E">
        <w:rPr>
          <w:rFonts w:ascii="Times New Roman" w:eastAsia="Times New Roman" w:hAnsi="Times New Roman" w:cs="Times New Roman"/>
          <w:b/>
          <w:sz w:val="24"/>
          <w:szCs w:val="24"/>
        </w:rPr>
        <w:t xml:space="preserve"> elhelyezése COOP helyiség bérl</w:t>
      </w:r>
      <w:r w:rsidR="00B24896">
        <w:rPr>
          <w:rFonts w:ascii="Times New Roman" w:eastAsia="Times New Roman" w:hAnsi="Times New Roman" w:cs="Times New Roman"/>
          <w:b/>
          <w:sz w:val="24"/>
          <w:szCs w:val="24"/>
        </w:rPr>
        <w:t>ésével</w:t>
      </w:r>
    </w:p>
    <w:p w:rsidR="00A36E28" w:rsidRDefault="00A36E28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(Írásbeli előterjesztés mellékelve)</w:t>
      </w:r>
    </w:p>
    <w:p w:rsidR="00A36E28" w:rsidRPr="00A36E28" w:rsidRDefault="00A36E28" w:rsidP="00A36E28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E28">
        <w:rPr>
          <w:rFonts w:ascii="Times New Roman" w:eastAsia="Times New Roman" w:hAnsi="Times New Roman" w:cs="Times New Roman"/>
          <w:i/>
          <w:sz w:val="24"/>
          <w:szCs w:val="24"/>
        </w:rPr>
        <w:t>Előterjesztés száma:</w:t>
      </w:r>
      <w:r w:rsidR="002A7608">
        <w:rPr>
          <w:rFonts w:ascii="Times New Roman" w:eastAsia="Times New Roman" w:hAnsi="Times New Roman" w:cs="Times New Roman"/>
          <w:i/>
          <w:sz w:val="24"/>
          <w:szCs w:val="24"/>
        </w:rPr>
        <w:t xml:space="preserve"> 159</w:t>
      </w:r>
    </w:p>
    <w:p w:rsidR="00A36E28" w:rsidRDefault="00A36E28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 w:rsidRPr="00A36E28">
        <w:rPr>
          <w:rFonts w:ascii="Times New Roman" w:eastAsia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Paulovics Géza polgármester</w:t>
      </w:r>
    </w:p>
    <w:p w:rsidR="00F86A0F" w:rsidRDefault="00F86A0F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F86A0F" w:rsidRDefault="00F86A0F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F86A0F" w:rsidRDefault="00F86A0F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F86A0F" w:rsidRDefault="00F86A0F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F86A0F" w:rsidRPr="00A36E28" w:rsidRDefault="00F86A0F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897D39" w:rsidRPr="00897D39" w:rsidRDefault="00897D39" w:rsidP="00897D39">
      <w:pPr>
        <w:pStyle w:val="Listaszerbekezds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4352E">
        <w:rPr>
          <w:rFonts w:ascii="Times New Roman" w:hAnsi="Times New Roman"/>
          <w:b/>
          <w:sz w:val="24"/>
          <w:szCs w:val="24"/>
        </w:rPr>
        <w:t>MOGYORÓD esőzések okozta „</w:t>
      </w:r>
      <w:proofErr w:type="spellStart"/>
      <w:r w:rsidRPr="00A4352E">
        <w:rPr>
          <w:rFonts w:ascii="Times New Roman" w:hAnsi="Times New Roman"/>
          <w:b/>
          <w:sz w:val="24"/>
          <w:szCs w:val="24"/>
        </w:rPr>
        <w:t>vis</w:t>
      </w:r>
      <w:proofErr w:type="spellEnd"/>
      <w:r w:rsidRPr="00A4352E">
        <w:rPr>
          <w:rFonts w:ascii="Times New Roman" w:hAnsi="Times New Roman"/>
          <w:b/>
          <w:sz w:val="24"/>
          <w:szCs w:val="24"/>
        </w:rPr>
        <w:t xml:space="preserve"> maior” jellegű útkárosodások helyreállítása az önkormányzati tulajdonú Mogyoródi patak területén.</w:t>
      </w:r>
      <w:r>
        <w:rPr>
          <w:rFonts w:ascii="Times New Roman" w:hAnsi="Times New Roman"/>
          <w:b/>
          <w:sz w:val="24"/>
          <w:szCs w:val="24"/>
        </w:rPr>
        <w:t xml:space="preserve"> (EBR42: 411.758)</w:t>
      </w:r>
    </w:p>
    <w:p w:rsidR="00A36E28" w:rsidRPr="00897D39" w:rsidRDefault="00897D39" w:rsidP="00897D3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7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6E28" w:rsidRPr="00897D39">
        <w:rPr>
          <w:rFonts w:ascii="Times New Roman" w:eastAsia="Times New Roman" w:hAnsi="Times New Roman" w:cs="Times New Roman"/>
          <w:sz w:val="24"/>
          <w:szCs w:val="24"/>
        </w:rPr>
        <w:t>(Írásbeli előterjesztés mellékelve)</w:t>
      </w:r>
    </w:p>
    <w:p w:rsidR="00A36E28" w:rsidRPr="00A36E28" w:rsidRDefault="00A36E28" w:rsidP="00A36E28">
      <w:pPr>
        <w:pStyle w:val="Listaszerbekezds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6E28">
        <w:rPr>
          <w:rFonts w:ascii="Times New Roman" w:eastAsia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171</w:t>
      </w:r>
    </w:p>
    <w:p w:rsidR="00A36E28" w:rsidRPr="00A36E28" w:rsidRDefault="00A36E28" w:rsidP="00A36E28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  <w:r w:rsidRPr="00A36E28">
        <w:rPr>
          <w:rFonts w:ascii="Times New Roman" w:eastAsia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Paulovics Géza polgármester</w:t>
      </w:r>
    </w:p>
    <w:p w:rsidR="00A53EC1" w:rsidRPr="003F7C3E" w:rsidRDefault="00A53EC1" w:rsidP="003F7C3E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C3E">
        <w:rPr>
          <w:rFonts w:ascii="Times New Roman" w:eastAsia="Times New Roman" w:hAnsi="Times New Roman" w:cs="Times New Roman"/>
          <w:b/>
          <w:sz w:val="24"/>
          <w:szCs w:val="24"/>
        </w:rPr>
        <w:t>Bálint Dezsőné a 334, 335 és 337 hrsz.-ú ingatlanok határrendezése</w:t>
      </w:r>
      <w:bookmarkEnd w:id="9"/>
    </w:p>
    <w:p w:rsid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980CE7" w:rsidRPr="00980CE7" w:rsidRDefault="00980CE7" w:rsidP="00980C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806FA7">
        <w:rPr>
          <w:rFonts w:ascii="Times New Roman" w:hAnsi="Times New Roman" w:cs="Times New Roman"/>
          <w:i/>
          <w:sz w:val="24"/>
          <w:szCs w:val="24"/>
        </w:rPr>
        <w:t>166</w:t>
      </w:r>
    </w:p>
    <w:p w:rsidR="00F315F1" w:rsidRPr="00F86A0F" w:rsidRDefault="00980CE7" w:rsidP="00F86A0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  <w:bookmarkStart w:id="10" w:name="_GoBack"/>
      <w:bookmarkEnd w:id="10"/>
    </w:p>
    <w:p w:rsidR="00F914ED" w:rsidRPr="003F7C3E" w:rsidRDefault="00F914ED" w:rsidP="003F7C3E">
      <w:pPr>
        <w:pStyle w:val="Listaszerbekezds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F7C3E">
        <w:rPr>
          <w:rFonts w:ascii="Times New Roman" w:hAnsi="Times New Roman" w:cs="Times New Roman"/>
          <w:b/>
        </w:rPr>
        <w:t>La</w:t>
      </w:r>
      <w:r w:rsidRPr="003F7C3E">
        <w:rPr>
          <w:rFonts w:ascii="Times New Roman" w:hAnsi="Times New Roman" w:cs="Times New Roman"/>
          <w:b/>
          <w:sz w:val="24"/>
          <w:szCs w:val="24"/>
        </w:rPr>
        <w:t>czkó Csilla, Berektető út 2727 hrsz.-ú ingatlan belterületbe vonási ügyében község-fejlesztési hozzájárulás mentesítési kérelme</w:t>
      </w:r>
    </w:p>
    <w:p w:rsidR="00F914ED" w:rsidRDefault="00F914ED" w:rsidP="00F914ED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(Írásbeli előterjesztés mellékelve)</w:t>
      </w:r>
    </w:p>
    <w:p w:rsidR="00F914ED" w:rsidRPr="00F914ED" w:rsidRDefault="00F914ED" w:rsidP="00F914ED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14ED">
        <w:rPr>
          <w:rFonts w:ascii="Times New Roman" w:eastAsia="Times New Roman" w:hAnsi="Times New Roman" w:cs="Times New Roman"/>
          <w:i/>
          <w:sz w:val="24"/>
          <w:szCs w:val="24"/>
        </w:rPr>
        <w:t xml:space="preserve">Előterjesztés száma: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170</w:t>
      </w:r>
    </w:p>
    <w:p w:rsidR="00E842C7" w:rsidRPr="00F315F1" w:rsidRDefault="00F914ED" w:rsidP="00F315F1">
      <w:pPr>
        <w:pStyle w:val="Listaszerbekezd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4ED">
        <w:rPr>
          <w:rFonts w:ascii="Times New Roman" w:eastAsia="Times New Roman" w:hAnsi="Times New Roman" w:cs="Times New Roman"/>
          <w:sz w:val="24"/>
          <w:szCs w:val="24"/>
          <w:u w:val="single"/>
        </w:rPr>
        <w:t>Előterjesztő: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Paulovics Géza polgármester</w:t>
      </w:r>
    </w:p>
    <w:p w:rsidR="00A53EC1" w:rsidRPr="003F7C3E" w:rsidRDefault="008A44E2" w:rsidP="003F7C3E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Körte utcával kapcsolatos 255/2018.(V.30.) Kt. határozat módosítása</w:t>
      </w:r>
    </w:p>
    <w:p w:rsid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980CE7" w:rsidRPr="00980CE7" w:rsidRDefault="00980CE7" w:rsidP="00980C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4D42B7">
        <w:rPr>
          <w:rFonts w:ascii="Times New Roman" w:hAnsi="Times New Roman" w:cs="Times New Roman"/>
          <w:i/>
          <w:sz w:val="24"/>
          <w:szCs w:val="24"/>
        </w:rPr>
        <w:t>158</w:t>
      </w:r>
    </w:p>
    <w:p w:rsidR="002A7608" w:rsidRPr="00E842C7" w:rsidRDefault="00980CE7" w:rsidP="00E842C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A53EC1" w:rsidRPr="003F7C3E" w:rsidRDefault="00A53EC1" w:rsidP="003F7C3E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lk516580672"/>
      <w:r w:rsidRPr="003F7C3E">
        <w:rPr>
          <w:rFonts w:ascii="Times New Roman" w:eastAsia="Times New Roman" w:hAnsi="Times New Roman" w:cs="Times New Roman"/>
          <w:b/>
          <w:sz w:val="24"/>
          <w:szCs w:val="24"/>
        </w:rPr>
        <w:t xml:space="preserve">Döntés Közbeszerzési Tanácsadó megbízásáról </w:t>
      </w:r>
      <w:bookmarkEnd w:id="11"/>
    </w:p>
    <w:p w:rsid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980CE7" w:rsidRPr="00980CE7" w:rsidRDefault="00980CE7" w:rsidP="00980C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86564F">
        <w:rPr>
          <w:rFonts w:ascii="Times New Roman" w:hAnsi="Times New Roman" w:cs="Times New Roman"/>
          <w:i/>
          <w:sz w:val="24"/>
          <w:szCs w:val="24"/>
        </w:rPr>
        <w:t>161</w:t>
      </w:r>
    </w:p>
    <w:p w:rsidR="006F0A8C" w:rsidRPr="002A7608" w:rsidRDefault="00980CE7" w:rsidP="002A760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A53EC1" w:rsidRPr="003F7C3E" w:rsidRDefault="00A53EC1" w:rsidP="003F7C3E">
      <w:pPr>
        <w:pStyle w:val="Listaszerbekezds"/>
        <w:numPr>
          <w:ilvl w:val="0"/>
          <w:numId w:val="1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C3E">
        <w:rPr>
          <w:rFonts w:ascii="Times New Roman" w:eastAsia="Times New Roman" w:hAnsi="Times New Roman" w:cs="Times New Roman"/>
          <w:b/>
          <w:sz w:val="24"/>
          <w:szCs w:val="24"/>
        </w:rPr>
        <w:t>József Attila utca és Ág utca kereszteződésének és Iskola utca forgalmi rendjének felülvizsgálata</w:t>
      </w:r>
    </w:p>
    <w:p w:rsid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980CE7" w:rsidRPr="00980CE7" w:rsidRDefault="00980CE7" w:rsidP="00980CE7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 w:rsidRPr="00980CE7">
        <w:rPr>
          <w:rFonts w:ascii="Times New Roman" w:hAnsi="Times New Roman" w:cs="Times New Roman"/>
          <w:i/>
          <w:sz w:val="24"/>
          <w:szCs w:val="24"/>
        </w:rPr>
        <w:t xml:space="preserve">Előterjesztés száma: </w:t>
      </w:r>
      <w:r w:rsidR="004D42B7">
        <w:rPr>
          <w:rFonts w:ascii="Times New Roman" w:hAnsi="Times New Roman" w:cs="Times New Roman"/>
          <w:i/>
          <w:sz w:val="24"/>
          <w:szCs w:val="24"/>
        </w:rPr>
        <w:t>157</w:t>
      </w:r>
    </w:p>
    <w:p w:rsidR="00980CE7" w:rsidRDefault="00980CE7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80CE7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6F0A8C" w:rsidRDefault="006F0A8C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0A8C" w:rsidRPr="00980CE7" w:rsidRDefault="006F0A8C" w:rsidP="00980CE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E2B60" w:rsidRPr="00AF23F9" w:rsidRDefault="005E2B60" w:rsidP="005E2B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Egyebek: </w:t>
      </w:r>
    </w:p>
    <w:p w:rsidR="005E2B60" w:rsidRDefault="005E2B60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5E2B60" w:rsidRPr="002D2F24" w:rsidRDefault="005E2B60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2D2F24">
        <w:rPr>
          <w:rFonts w:ascii="Times New Roman" w:hAnsi="Times New Roman"/>
          <w:b/>
          <w:sz w:val="24"/>
          <w:szCs w:val="24"/>
          <w:lang w:eastAsia="en-US"/>
        </w:rPr>
        <w:t>Megjelenésére feltétlenül számítok, esetleges távolmaradását kérem, időben jelezze!</w:t>
      </w:r>
    </w:p>
    <w:p w:rsidR="005E2B60" w:rsidRDefault="005E2B60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6F0A8C" w:rsidRPr="00A432BB" w:rsidRDefault="006F0A8C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</w:p>
    <w:p w:rsidR="005E2B60" w:rsidRDefault="005E2B60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2D2F24">
        <w:rPr>
          <w:rFonts w:ascii="Times New Roman" w:hAnsi="Times New Roman"/>
          <w:sz w:val="24"/>
          <w:szCs w:val="24"/>
          <w:lang w:eastAsia="en-US"/>
        </w:rPr>
        <w:t xml:space="preserve">Mogyoród, </w:t>
      </w:r>
      <w:r>
        <w:rPr>
          <w:rFonts w:ascii="Times New Roman" w:hAnsi="Times New Roman"/>
          <w:sz w:val="24"/>
          <w:szCs w:val="24"/>
          <w:lang w:eastAsia="en-US"/>
        </w:rPr>
        <w:t>2018. június 1</w:t>
      </w:r>
      <w:r w:rsidR="008754F2">
        <w:rPr>
          <w:rFonts w:ascii="Times New Roman" w:hAnsi="Times New Roman"/>
          <w:sz w:val="24"/>
          <w:szCs w:val="24"/>
          <w:lang w:eastAsia="en-US"/>
        </w:rPr>
        <w:t>5.</w:t>
      </w:r>
    </w:p>
    <w:p w:rsidR="005E2B60" w:rsidRDefault="005E2B60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6F0A8C" w:rsidRDefault="006F0A8C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6F0A8C" w:rsidRDefault="006F0A8C" w:rsidP="005E2B60">
      <w:pPr>
        <w:suppressAutoHyphens/>
        <w:autoSpaceDN w:val="0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E2B60" w:rsidRPr="00D04325" w:rsidRDefault="005E2B60" w:rsidP="008754F2">
      <w:pPr>
        <w:suppressAutoHyphens/>
        <w:autoSpaceDN w:val="0"/>
        <w:ind w:left="5664" w:firstLine="708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Dr. Szabó István</w:t>
      </w:r>
    </w:p>
    <w:p w:rsidR="009977FF" w:rsidRDefault="005E2B60" w:rsidP="005E2B60">
      <w:r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i/>
          <w:sz w:val="24"/>
          <w:szCs w:val="24"/>
          <w:lang w:eastAsia="en-US"/>
        </w:rPr>
        <w:tab/>
        <w:t xml:space="preserve">              </w:t>
      </w:r>
      <w:r w:rsidRPr="00D04325">
        <w:rPr>
          <w:rFonts w:ascii="Times New Roman" w:hAnsi="Times New Roman"/>
          <w:b/>
          <w:i/>
          <w:sz w:val="24"/>
          <w:szCs w:val="24"/>
          <w:lang w:eastAsia="en-US"/>
        </w:rPr>
        <w:t>GTB Elnö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ke</w:t>
      </w:r>
    </w:p>
    <w:sectPr w:rsidR="009977FF" w:rsidSect="00E7718D">
      <w:footerReference w:type="default" r:id="rId7"/>
      <w:pgSz w:w="11906" w:h="16838"/>
      <w:pgMar w:top="567" w:right="1417" w:bottom="56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E7" w:rsidRDefault="00980CE7" w:rsidP="00980CE7">
      <w:r>
        <w:separator/>
      </w:r>
    </w:p>
  </w:endnote>
  <w:endnote w:type="continuationSeparator" w:id="0">
    <w:p w:rsidR="00980CE7" w:rsidRDefault="00980CE7" w:rsidP="0098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5547253"/>
      <w:docPartObj>
        <w:docPartGallery w:val="Page Numbers (Bottom of Page)"/>
        <w:docPartUnique/>
      </w:docPartObj>
    </w:sdtPr>
    <w:sdtEndPr/>
    <w:sdtContent>
      <w:p w:rsidR="00980CE7" w:rsidRDefault="00980C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0CE7" w:rsidRDefault="00980C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E7" w:rsidRDefault="00980CE7" w:rsidP="00980CE7">
      <w:r>
        <w:separator/>
      </w:r>
    </w:p>
  </w:footnote>
  <w:footnote w:type="continuationSeparator" w:id="0">
    <w:p w:rsidR="00980CE7" w:rsidRDefault="00980CE7" w:rsidP="0098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iCs w:val="0"/>
        <w:sz w:val="22"/>
        <w:szCs w:val="22"/>
        <w:u w:val="none"/>
      </w:rPr>
    </w:lvl>
  </w:abstractNum>
  <w:abstractNum w:abstractNumId="1" w15:restartNumberingAfterBreak="0">
    <w:nsid w:val="0601750B"/>
    <w:multiLevelType w:val="hybridMultilevel"/>
    <w:tmpl w:val="E8A823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398"/>
    <w:multiLevelType w:val="hybridMultilevel"/>
    <w:tmpl w:val="08D42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494"/>
    <w:multiLevelType w:val="hybridMultilevel"/>
    <w:tmpl w:val="C20A7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71F7"/>
    <w:multiLevelType w:val="hybridMultilevel"/>
    <w:tmpl w:val="8E68B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A202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  <w:iCs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iCs w:val="0"/>
        <w:sz w:val="22"/>
        <w:szCs w:val="22"/>
        <w:u w:val="none"/>
      </w:rPr>
    </w:lvl>
  </w:abstractNum>
  <w:abstractNum w:abstractNumId="6" w15:restartNumberingAfterBreak="0">
    <w:nsid w:val="3DA40E5A"/>
    <w:multiLevelType w:val="hybridMultilevel"/>
    <w:tmpl w:val="2B722A68"/>
    <w:lvl w:ilvl="0" w:tplc="ED6A7DBE">
      <w:start w:val="2146"/>
      <w:numFmt w:val="decimal"/>
      <w:lvlText w:val="(%1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37392"/>
    <w:multiLevelType w:val="hybridMultilevel"/>
    <w:tmpl w:val="E84E9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A01C3"/>
    <w:multiLevelType w:val="hybridMultilevel"/>
    <w:tmpl w:val="91E6C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67BA6"/>
    <w:multiLevelType w:val="hybridMultilevel"/>
    <w:tmpl w:val="DFB4AD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4501D"/>
    <w:multiLevelType w:val="hybridMultilevel"/>
    <w:tmpl w:val="73388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0EC9"/>
    <w:multiLevelType w:val="hybridMultilevel"/>
    <w:tmpl w:val="E34A1B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03003"/>
    <w:multiLevelType w:val="hybridMultilevel"/>
    <w:tmpl w:val="CA36FA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A4039"/>
    <w:multiLevelType w:val="hybridMultilevel"/>
    <w:tmpl w:val="4CDE3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118AE"/>
    <w:multiLevelType w:val="hybridMultilevel"/>
    <w:tmpl w:val="1AF68E62"/>
    <w:lvl w:ilvl="0" w:tplc="BB94A7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60"/>
    <w:rsid w:val="00041E77"/>
    <w:rsid w:val="000A7979"/>
    <w:rsid w:val="0016419D"/>
    <w:rsid w:val="001D654B"/>
    <w:rsid w:val="002131B8"/>
    <w:rsid w:val="00293E89"/>
    <w:rsid w:val="00297784"/>
    <w:rsid w:val="002A7608"/>
    <w:rsid w:val="003426B5"/>
    <w:rsid w:val="0034432C"/>
    <w:rsid w:val="003E0635"/>
    <w:rsid w:val="003F7C3E"/>
    <w:rsid w:val="00412B1E"/>
    <w:rsid w:val="00475DCA"/>
    <w:rsid w:val="004D42B7"/>
    <w:rsid w:val="0050400C"/>
    <w:rsid w:val="00534AA4"/>
    <w:rsid w:val="00560EE0"/>
    <w:rsid w:val="00582C68"/>
    <w:rsid w:val="005C28DE"/>
    <w:rsid w:val="005C77DB"/>
    <w:rsid w:val="005E2B60"/>
    <w:rsid w:val="0068600D"/>
    <w:rsid w:val="006908C6"/>
    <w:rsid w:val="006F0A8C"/>
    <w:rsid w:val="006F2A9D"/>
    <w:rsid w:val="0077643F"/>
    <w:rsid w:val="007943E8"/>
    <w:rsid w:val="00806FA7"/>
    <w:rsid w:val="00816039"/>
    <w:rsid w:val="0086564F"/>
    <w:rsid w:val="008754F2"/>
    <w:rsid w:val="00897D39"/>
    <w:rsid w:val="008A44E2"/>
    <w:rsid w:val="008C13B2"/>
    <w:rsid w:val="008C7AD9"/>
    <w:rsid w:val="008E285C"/>
    <w:rsid w:val="00965C92"/>
    <w:rsid w:val="00980CE7"/>
    <w:rsid w:val="00A36E28"/>
    <w:rsid w:val="00A53EC1"/>
    <w:rsid w:val="00AA1DE6"/>
    <w:rsid w:val="00AB6634"/>
    <w:rsid w:val="00B24896"/>
    <w:rsid w:val="00B25D24"/>
    <w:rsid w:val="00B54971"/>
    <w:rsid w:val="00B640E2"/>
    <w:rsid w:val="00BF0208"/>
    <w:rsid w:val="00C66B5C"/>
    <w:rsid w:val="00D31E27"/>
    <w:rsid w:val="00D57AA1"/>
    <w:rsid w:val="00E7718D"/>
    <w:rsid w:val="00E842C7"/>
    <w:rsid w:val="00F02331"/>
    <w:rsid w:val="00F315F1"/>
    <w:rsid w:val="00F672D4"/>
    <w:rsid w:val="00F772B2"/>
    <w:rsid w:val="00F86A0F"/>
    <w:rsid w:val="00F914ED"/>
    <w:rsid w:val="00FB5AD4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45FE32"/>
  <w15:chartTrackingRefBased/>
  <w15:docId w15:val="{7C5C48DE-5E59-4B64-B662-52F76E2F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2B60"/>
    <w:pPr>
      <w:spacing w:after="0" w:line="240" w:lineRule="auto"/>
    </w:pPr>
    <w:rPr>
      <w:rFonts w:ascii="Calibri" w:eastAsia="Calibri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2B6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2B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2B60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0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0CE7"/>
    <w:rPr>
      <w:rFonts w:ascii="Calibri" w:eastAsia="Calibri" w:hAnsi="Calibri" w:cs="Calibr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0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CE7"/>
    <w:rPr>
      <w:rFonts w:ascii="Calibri" w:eastAsia="Calibri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702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20</cp:revision>
  <cp:lastPrinted>2018-06-15T13:30:00Z</cp:lastPrinted>
  <dcterms:created xsi:type="dcterms:W3CDTF">2018-06-11T07:07:00Z</dcterms:created>
  <dcterms:modified xsi:type="dcterms:W3CDTF">2018-06-15T13:30:00Z</dcterms:modified>
</cp:coreProperties>
</file>